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94" w:rsidRDefault="009D7B75" w:rsidP="00701732">
      <w:pPr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679690" cy="10561955"/>
            <wp:effectExtent l="19050" t="0" r="0" b="0"/>
            <wp:wrapSquare wrapText="bothSides"/>
            <wp:docPr id="1" name="Рисунок 1" descr="C:\Users\Света и Эльдар\Desktop\Новая папка (4)\1\2019-02-09 04\0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 и Эльдар\Desktop\Новая папка (4)\1\2019-02-09 04\04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690" cy="1056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7951" w:rsidRPr="006F7951">
        <w:rPr>
          <w:b/>
          <w:bCs/>
          <w:color w:val="000000"/>
          <w:sz w:val="24"/>
          <w:szCs w:val="24"/>
        </w:rPr>
        <w:t>1 Общие положения</w:t>
      </w:r>
    </w:p>
    <w:p w:rsidR="00246E94" w:rsidRDefault="006F7951" w:rsidP="0070173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7951">
        <w:rPr>
          <w:color w:val="000000"/>
          <w:sz w:val="24"/>
          <w:szCs w:val="24"/>
        </w:rPr>
        <w:lastRenderedPageBreak/>
        <w:br/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1.1 Настоящее Положение о вну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тренней системе оценки качества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ГБПОУ РБ </w:t>
      </w:r>
      <w:r w:rsidR="00403679" w:rsidRPr="00A051EF">
        <w:rPr>
          <w:rFonts w:ascii="Times New Roman" w:hAnsi="Times New Roman" w:cs="Times New Roman"/>
          <w:color w:val="000000"/>
          <w:sz w:val="24"/>
          <w:szCs w:val="24"/>
        </w:rPr>
        <w:t>Уфимское училище искусств (колледж) (далее Колледж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разработано в соответствии с требо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ваниями Федерального Закона «Об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образовании в Российской Федерации» № 273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 ФЗ (п.13 ч.3 ст. 28), ФГОС СПО,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 xml:space="preserve">Уставом ГБПОУ РБ </w:t>
      </w:r>
      <w:r w:rsidR="00403679" w:rsidRPr="00A051EF">
        <w:rPr>
          <w:rFonts w:ascii="Times New Roman" w:hAnsi="Times New Roman" w:cs="Times New Roman"/>
          <w:color w:val="000000"/>
          <w:sz w:val="24"/>
          <w:szCs w:val="24"/>
        </w:rPr>
        <w:t>Уфимское училище искусств (колледж)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1.2 Настоящее Положение оп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ределяет цели, задачи, принципы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функционирования внутренней системы оценки качества образования колледжа.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1.3 Деятельность внутренней системы оце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нки качества образования (далее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ВСОКО) колледжа строится в соответ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ствии с законодательными актами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Федерации, Республики Башкор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тостан, локальными нормативными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актами, регламентирующими реализацию процеду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>р контроля и оценки качества</w:t>
      </w:r>
      <w:r w:rsidR="009A11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A051EF">
        <w:rPr>
          <w:rFonts w:ascii="Times New Roman" w:hAnsi="Times New Roman" w:cs="Times New Roman"/>
          <w:color w:val="000000"/>
          <w:sz w:val="24"/>
          <w:szCs w:val="24"/>
        </w:rPr>
        <w:t>образования в колледже.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1.4 Внутренняя система оценки ка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чества образования обеспечивает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эффективное управление качеством образова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ния на основе сбора, системного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учета, обработки и анализа объекти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вной и достоверной информации о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результатах, ресурсах и условиях образовательного процесса.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1.5 Положение о внутренней системе оценки качества образования ГБПОУ РБ</w:t>
      </w:r>
      <w:r w:rsidR="00403679" w:rsidRPr="00A051EF">
        <w:rPr>
          <w:rFonts w:ascii="Times New Roman" w:hAnsi="Times New Roman" w:cs="Times New Roman"/>
          <w:color w:val="000000"/>
          <w:sz w:val="24"/>
          <w:szCs w:val="24"/>
        </w:rPr>
        <w:t xml:space="preserve"> Уфимское училище искусств (колледж)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, дополнения и изменения к нему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рассматриваются на заседании Совета колледжа и утверждают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ся приказом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директора.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1.6 Положение входит в сис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тему нормативного обеспечения и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распространяется на деятельность всех работников колледжа.</w:t>
      </w:r>
    </w:p>
    <w:p w:rsidR="00246E94" w:rsidRDefault="006F7951" w:rsidP="0070173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5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Цели и задачи внутренней системы оценки качества образования</w:t>
      </w:r>
    </w:p>
    <w:p w:rsidR="00246E94" w:rsidRDefault="006F7951" w:rsidP="0070173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2.1 Основная цель ВСОКО – получение объективной инфор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мации о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состоянии качества образовательного проце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сса, о степени его соответствия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требованиям ФГОС СПО к результатам, стр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>уктуре и условиям подготовки по</w:t>
      </w:r>
      <w:r w:rsidR="009A11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специальностям, реализуемым в колледже .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2.2 ВСОКО обеспечивает реализацию следующих задач: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осуществление количественного и качественного анализа уровня достижения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обучающимися планируемых результатов освоения основных профессиональных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образовательных программ в соответствии с требованиями федеральных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государственных образовательных стандартов;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анализ эффективности организации образовательного процесса;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выявление факторов, влияющих на результаты образовательной деятельности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колледжа;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принятие управленческих решений по совершенствованию образовательного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процесса на основе данных внутренней системы оценки качества образования;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определение перспектив развития колледжа на основе анализа данных ВСОКО.</w:t>
      </w:r>
    </w:p>
    <w:p w:rsidR="00246E94" w:rsidRDefault="006F7951" w:rsidP="0070173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5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Методологические основы функционирования внутренней системы оценки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5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качества образования ГБПОУ РБ </w:t>
      </w:r>
      <w:r w:rsidR="00403679" w:rsidRPr="00A051EF">
        <w:rPr>
          <w:rFonts w:ascii="Times New Roman" w:hAnsi="Times New Roman" w:cs="Times New Roman"/>
          <w:b/>
          <w:color w:val="000000"/>
          <w:sz w:val="24"/>
          <w:szCs w:val="24"/>
        </w:rPr>
        <w:t>Уфимское училище искусств (колледж)</w:t>
      </w:r>
    </w:p>
    <w:p w:rsidR="00246E94" w:rsidRDefault="006F7951" w:rsidP="0070173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3.1 ВСОКО колледжа строится на следующих принципах: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планомерность и систематичность;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объективность;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комплексность;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индивидуальность;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реалистичность требований, норм и показателей качества;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открытости процедур оценки качества;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педагогическая тактичность.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3.2 Основными функциями ВСОК</w:t>
      </w:r>
      <w:r w:rsidR="009A11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являются: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проверочная;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воспитательная;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методическая, контрольно-диагностическая;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мотивационная;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информационно-аналитическая;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управленческая, проектно-прогностическая.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3.3 Оценка качества подготовки специалистов реализуется ч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ерез следующие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методы: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наблюдение;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анализ;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самоанализ;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изучение документации;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опрос;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беседа, собеседование;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изучение документации;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анкетирование;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тестирование;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проверка знаний и умений, практиче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ского опыта, степени достижения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компетенций обучающихся.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3.4 Объектами оценки являются: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аудиторная учебная деятельность;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внеаудиторная деятельность;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социокультурная среда, условия для развития и социализации личности;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методическая деятельность;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психологическое сопровождение;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учебно-методические ресурсы;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информационно-технические ресурсы;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материально-технические ресурсы;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кадровые ресурсы;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обеспечение безопасности и здоровья обучающихся.</w:t>
      </w:r>
    </w:p>
    <w:p w:rsidR="00246E94" w:rsidRDefault="006F7951" w:rsidP="0070173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5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Структура внутренней системы оценки качества образования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5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ГБПОУ РБ </w:t>
      </w:r>
      <w:r w:rsidR="00403679" w:rsidRPr="00A051EF">
        <w:rPr>
          <w:rFonts w:ascii="Times New Roman" w:hAnsi="Times New Roman" w:cs="Times New Roman"/>
          <w:b/>
          <w:color w:val="000000"/>
          <w:sz w:val="24"/>
          <w:szCs w:val="24"/>
        </w:rPr>
        <w:t>Уфимское училище искусств (колледж)</w:t>
      </w:r>
    </w:p>
    <w:p w:rsidR="00246E94" w:rsidRDefault="006F7951" w:rsidP="0070173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4.1 ВСОКО колледжа включает следующие компоненты: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самообследование;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внутриучрежденческий контроль;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внутриколледжный мониторинг;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текущий контроль успеваемости обучающихся;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контроль успеваемости и качества при промежуточной аттестации (о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ценка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качества подготовки обучающихся и вы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пускников осуществляется в двух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 xml:space="preserve">основных направлениях: оценка уровня освоения дисциплин; 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(оценка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компетенций обучающихся);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контроль качества при государственной (итоговой) аттестации (оценка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компетенций обучающихся; оценка освоения видов профессиональной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деятельности).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4.2 В состав службы ВСОКО входят администрация колледжа,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председатели предметно-цикловых комиссий, методисты, педагог-психолог,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педагогические работники.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4.3 Процедура самообследования, как компонента ВСОКО Колледжа,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проводится в соответствии с: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1732">
        <w:rPr>
          <w:rFonts w:ascii="Times New Roman" w:hAnsi="Times New Roman" w:cs="Times New Roman"/>
          <w:color w:val="000000"/>
          <w:sz w:val="24"/>
          <w:szCs w:val="24"/>
        </w:rPr>
        <w:t>- п.п. 3 ч. 3 ст. 28 № 273-ФЗ;</w:t>
      </w:r>
      <w:r w:rsidRPr="00701732">
        <w:rPr>
          <w:rFonts w:ascii="Times New Roman" w:hAnsi="Times New Roman" w:cs="Times New Roman"/>
          <w:color w:val="000000"/>
          <w:sz w:val="24"/>
          <w:szCs w:val="24"/>
        </w:rPr>
        <w:br/>
        <w:t>-Приказом Минобрнауки РФ от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1732">
        <w:rPr>
          <w:rFonts w:ascii="Times New Roman" w:hAnsi="Times New Roman" w:cs="Times New Roman"/>
          <w:color w:val="000000"/>
          <w:sz w:val="24"/>
          <w:szCs w:val="24"/>
        </w:rPr>
        <w:t>10.12.2013 № 1324 «Об утверждении</w:t>
      </w:r>
      <w:r w:rsidRPr="00701732">
        <w:rPr>
          <w:rFonts w:ascii="Times New Roman" w:hAnsi="Times New Roman" w:cs="Times New Roman"/>
          <w:color w:val="000000"/>
          <w:sz w:val="24"/>
          <w:szCs w:val="24"/>
        </w:rPr>
        <w:br/>
        <w:t>показателей деятельности образовательной организации, подлежащей</w:t>
      </w:r>
      <w:r w:rsidRPr="00701732">
        <w:rPr>
          <w:rFonts w:ascii="Times New Roman" w:hAnsi="Times New Roman" w:cs="Times New Roman"/>
          <w:color w:val="000000"/>
          <w:sz w:val="24"/>
          <w:szCs w:val="24"/>
        </w:rPr>
        <w:br/>
        <w:t>самообследованию»;</w:t>
      </w:r>
      <w:r w:rsidRPr="00701732">
        <w:rPr>
          <w:rFonts w:ascii="Times New Roman" w:hAnsi="Times New Roman" w:cs="Times New Roman"/>
          <w:color w:val="000000"/>
          <w:sz w:val="24"/>
          <w:szCs w:val="24"/>
        </w:rPr>
        <w:br/>
        <w:t>- Приказом Минобрнауки РФ от14.06.2013 № 46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2 «Об утверждении </w:t>
      </w:r>
      <w:r w:rsidRPr="00701732">
        <w:rPr>
          <w:rFonts w:ascii="Times New Roman" w:hAnsi="Times New Roman" w:cs="Times New Roman"/>
          <w:color w:val="000000"/>
          <w:sz w:val="24"/>
          <w:szCs w:val="24"/>
        </w:rPr>
        <w:t>Порядка проведения самообследования образовательной организацией»;</w:t>
      </w:r>
      <w:r w:rsidRPr="00701732">
        <w:rPr>
          <w:rFonts w:ascii="Times New Roman" w:hAnsi="Times New Roman" w:cs="Times New Roman"/>
          <w:color w:val="000000"/>
          <w:sz w:val="24"/>
          <w:szCs w:val="24"/>
        </w:rPr>
        <w:br/>
        <w:t>- Письмом Минобрнауки РФ от28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.10.2010 № 13-312 «О подготовке </w:t>
      </w:r>
      <w:r w:rsidRPr="00701732">
        <w:rPr>
          <w:rFonts w:ascii="Times New Roman" w:hAnsi="Times New Roman" w:cs="Times New Roman"/>
          <w:color w:val="000000"/>
          <w:sz w:val="24"/>
          <w:szCs w:val="24"/>
        </w:rPr>
        <w:t>Публичных докладов»;</w:t>
      </w:r>
      <w:r w:rsidRPr="007017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>- Уставом колледжа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4.4 Процедура оценки качества по компонентам текущий контроль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успеваемости обучающихся и контр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оль успеваемости и качества при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промежуточной и итоговой аттестаци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>и организуется в соответствии с</w:t>
      </w:r>
      <w:r w:rsidR="00D14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4E20">
        <w:rPr>
          <w:rFonts w:ascii="Times New Roman" w:hAnsi="Times New Roman" w:cs="Times New Roman"/>
          <w:b/>
          <w:color w:val="000000"/>
          <w:sz w:val="24"/>
          <w:szCs w:val="24"/>
        </w:rPr>
        <w:t>Положением о контроле знаний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14E20"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r w:rsidR="00701732" w:rsidRPr="00D14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ложением о порядке перезачѐта и </w:t>
      </w:r>
      <w:r w:rsidRPr="00D14E20">
        <w:rPr>
          <w:rFonts w:ascii="Times New Roman" w:hAnsi="Times New Roman" w:cs="Times New Roman"/>
          <w:b/>
          <w:color w:val="000000"/>
          <w:sz w:val="24"/>
          <w:szCs w:val="24"/>
        </w:rPr>
        <w:t>переаттестации дисциплин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, изученных на предшествующем этапе в</w:t>
      </w:r>
      <w:r w:rsidR="00701732">
        <w:rPr>
          <w:rFonts w:ascii="Times New Roman" w:hAnsi="Times New Roman" w:cs="Times New Roman"/>
          <w:color w:val="000000"/>
          <w:sz w:val="24"/>
          <w:szCs w:val="24"/>
        </w:rPr>
        <w:t xml:space="preserve">ысшего или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 xml:space="preserve">среднего профессионального образования, </w:t>
      </w:r>
      <w:r w:rsidRPr="00D14E20">
        <w:rPr>
          <w:rFonts w:ascii="Times New Roman" w:hAnsi="Times New Roman" w:cs="Times New Roman"/>
          <w:b/>
          <w:color w:val="000000"/>
          <w:sz w:val="24"/>
          <w:szCs w:val="24"/>
        </w:rPr>
        <w:t>Положением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732" w:rsidRPr="00D14E20">
        <w:rPr>
          <w:rFonts w:ascii="Times New Roman" w:hAnsi="Times New Roman" w:cs="Times New Roman"/>
          <w:b/>
          <w:color w:val="373737"/>
          <w:sz w:val="24"/>
          <w:szCs w:val="24"/>
        </w:rPr>
        <w:t xml:space="preserve">о порядке проведения </w:t>
      </w:r>
      <w:r w:rsidRPr="00D14E20">
        <w:rPr>
          <w:rFonts w:ascii="Times New Roman" w:hAnsi="Times New Roman" w:cs="Times New Roman"/>
          <w:b/>
          <w:color w:val="373737"/>
          <w:sz w:val="24"/>
          <w:szCs w:val="24"/>
        </w:rPr>
        <w:t>государственной итоговой аттестации по образовательным программам</w:t>
      </w:r>
      <w:r w:rsidRPr="00D14E20">
        <w:rPr>
          <w:rFonts w:ascii="Times New Roman" w:hAnsi="Times New Roman" w:cs="Times New Roman"/>
          <w:b/>
          <w:color w:val="373737"/>
          <w:sz w:val="24"/>
          <w:szCs w:val="24"/>
        </w:rPr>
        <w:br/>
        <w:t>подготовки специалистов среднего звена.</w:t>
      </w:r>
      <w:r w:rsidRPr="00D14E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4.6 Оценка качества при государственной (итоговой) аттестации (дале</w:t>
      </w:r>
      <w:r w:rsidR="00D14E20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 xml:space="preserve">ГИА) </w:t>
      </w:r>
      <w:r w:rsidR="00D14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осуществляется по отчетам и протоколам заседаний Государственных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экзаменационных комиссий (ГЭК). Результаты ГИА обсуждаются на заседании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педагогического совета.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4.7 Потребителями результатов функционирования ВСОКО являются: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обучающиеся и их родите</w:t>
      </w:r>
      <w:r w:rsidR="00D14E20">
        <w:rPr>
          <w:rFonts w:ascii="Times New Roman" w:hAnsi="Times New Roman" w:cs="Times New Roman"/>
          <w:color w:val="000000"/>
          <w:sz w:val="24"/>
          <w:szCs w:val="24"/>
        </w:rPr>
        <w:t>ли (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законные представители</w:t>
      </w:r>
      <w:r w:rsidR="00D14E2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трудовой коллектив Колледжа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Министерство культуры Республики Башкортостан;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социальные партнеры.</w:t>
      </w:r>
    </w:p>
    <w:p w:rsidR="00403679" w:rsidRPr="00A051EF" w:rsidRDefault="006F7951" w:rsidP="0070173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5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Документация внутренней системы оценки качества образования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5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ГБПОУ РБ </w:t>
      </w:r>
      <w:r w:rsidR="00403679" w:rsidRPr="00A051EF">
        <w:rPr>
          <w:rFonts w:ascii="Times New Roman" w:hAnsi="Times New Roman" w:cs="Times New Roman"/>
          <w:b/>
          <w:color w:val="000000"/>
          <w:sz w:val="24"/>
          <w:szCs w:val="24"/>
        </w:rPr>
        <w:t>Уфимское училище искусств (колледж)</w:t>
      </w:r>
      <w:r w:rsidR="00403679" w:rsidRPr="00A05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4E20" w:rsidRDefault="006F7951" w:rsidP="0070173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051EF">
        <w:rPr>
          <w:rFonts w:ascii="Times New Roman" w:hAnsi="Times New Roman" w:cs="Times New Roman"/>
          <w:color w:val="000000"/>
          <w:sz w:val="24"/>
          <w:szCs w:val="24"/>
        </w:rPr>
        <w:t>5.1 К документации ВСОКО относятся: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отчеты по результатам проверок, по результатам работы структурных</w:t>
      </w:r>
      <w:r w:rsidR="00403679" w:rsidRPr="00A051EF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подразделений колледжа:</w:t>
      </w:r>
    </w:p>
    <w:p w:rsidR="0008144A" w:rsidRPr="00A051EF" w:rsidRDefault="00403679" w:rsidP="0070173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051E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справки по результатам внутриучрежденческого контроля;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журналы учебных занятий;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экзаменационные ведомости;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протоколы заседания ГЭК;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отчет по результатам самообследования;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отчет по результатам работы ГБПОУ РБ Уфимское училище искусств (колледж) по итогам учебного года;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отчеты и информационные спра</w:t>
      </w:r>
      <w:r w:rsidR="00D14E20">
        <w:rPr>
          <w:rFonts w:ascii="Times New Roman" w:hAnsi="Times New Roman" w:cs="Times New Roman"/>
          <w:color w:val="000000"/>
          <w:sz w:val="24"/>
          <w:szCs w:val="24"/>
        </w:rPr>
        <w:t xml:space="preserve">вки, подготовленные для органов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управления в сфере образования.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lastRenderedPageBreak/>
        <w:t>5.2 Содержание и функционировани</w:t>
      </w:r>
      <w:r w:rsidR="00D14E20">
        <w:rPr>
          <w:rFonts w:ascii="Times New Roman" w:hAnsi="Times New Roman" w:cs="Times New Roman"/>
          <w:color w:val="000000"/>
          <w:sz w:val="24"/>
          <w:szCs w:val="24"/>
        </w:rPr>
        <w:t xml:space="preserve">е ВСОКО определяются следующими 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t>документами: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настоящим Положением;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планом работы Колледжа на учебный год;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инструкционными локальными актами;</w:t>
      </w:r>
      <w:r w:rsidRPr="00A051EF">
        <w:rPr>
          <w:rFonts w:ascii="Times New Roman" w:hAnsi="Times New Roman" w:cs="Times New Roman"/>
          <w:color w:val="000000"/>
          <w:sz w:val="24"/>
          <w:szCs w:val="24"/>
        </w:rPr>
        <w:br/>
        <w:t>- расписанием промежу</w:t>
      </w:r>
      <w:r w:rsidR="00D14E20">
        <w:rPr>
          <w:rFonts w:ascii="Times New Roman" w:hAnsi="Times New Roman" w:cs="Times New Roman"/>
          <w:color w:val="000000"/>
          <w:sz w:val="24"/>
          <w:szCs w:val="24"/>
        </w:rPr>
        <w:t>точной аттестации обучающихся;</w:t>
      </w:r>
      <w:r w:rsidR="00D14E20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08144A" w:rsidRPr="00A051EF" w:rsidSect="0042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08"/>
  <w:characterSpacingControl w:val="doNotCompress"/>
  <w:compat/>
  <w:rsids>
    <w:rsidRoot w:val="006F7951"/>
    <w:rsid w:val="00246E94"/>
    <w:rsid w:val="00403679"/>
    <w:rsid w:val="00415540"/>
    <w:rsid w:val="00422ED6"/>
    <w:rsid w:val="006F7951"/>
    <w:rsid w:val="00701732"/>
    <w:rsid w:val="009A11BA"/>
    <w:rsid w:val="009D7B75"/>
    <w:rsid w:val="00A051EF"/>
    <w:rsid w:val="00BE59ED"/>
    <w:rsid w:val="00D14E20"/>
    <w:rsid w:val="00ED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 и Эльдар</cp:lastModifiedBy>
  <cp:revision>8</cp:revision>
  <cp:lastPrinted>2018-11-09T04:45:00Z</cp:lastPrinted>
  <dcterms:created xsi:type="dcterms:W3CDTF">2018-11-03T10:19:00Z</dcterms:created>
  <dcterms:modified xsi:type="dcterms:W3CDTF">2019-02-10T08:23:00Z</dcterms:modified>
</cp:coreProperties>
</file>