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149" w:rsidRDefault="003C0149" w:rsidP="00EB4C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4C72" w:rsidRPr="00757D8C" w:rsidRDefault="00EB4C72" w:rsidP="00757D8C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D8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57D8C" w:rsidRPr="00757D8C" w:rsidRDefault="00757D8C" w:rsidP="00757D8C">
      <w:pPr>
        <w:pStyle w:val="aa"/>
        <w:spacing w:after="0" w:line="240" w:lineRule="auto"/>
        <w:ind w:left="927"/>
        <w:rPr>
          <w:rFonts w:ascii="Times New Roman" w:hAnsi="Times New Roman" w:cs="Times New Roman"/>
          <w:b/>
          <w:sz w:val="28"/>
          <w:szCs w:val="28"/>
        </w:rPr>
      </w:pPr>
    </w:p>
    <w:p w:rsidR="003C0149" w:rsidRPr="003C0149" w:rsidRDefault="00EC25B5" w:rsidP="00EB4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EB4C72">
        <w:rPr>
          <w:rFonts w:ascii="Times New Roman" w:eastAsia="Times New Roman" w:hAnsi="Times New Roman" w:cs="Times New Roman"/>
          <w:sz w:val="28"/>
          <w:szCs w:val="28"/>
        </w:rPr>
        <w:t>Настоящее Положение регулирует п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 xml:space="preserve">орядок </w:t>
      </w:r>
      <w:r w:rsidR="00EB4C72" w:rsidRPr="003C0149">
        <w:rPr>
          <w:rFonts w:ascii="Times New Roman" w:eastAsia="Times New Roman" w:hAnsi="Times New Roman" w:cs="Times New Roman"/>
          <w:sz w:val="28"/>
          <w:szCs w:val="28"/>
        </w:rPr>
        <w:t xml:space="preserve">и правила </w:t>
      </w:r>
      <w:r w:rsidR="001132E4">
        <w:rPr>
          <w:rFonts w:ascii="Times New Roman" w:eastAsia="Times New Roman" w:hAnsi="Times New Roman" w:cs="Times New Roman"/>
          <w:sz w:val="28"/>
          <w:szCs w:val="28"/>
        </w:rPr>
        <w:t>перехода студентов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 xml:space="preserve"> по образовательным программам среднего професси</w:t>
      </w:r>
      <w:r w:rsidR="00A155A1">
        <w:rPr>
          <w:rFonts w:ascii="Times New Roman" w:eastAsia="Times New Roman" w:hAnsi="Times New Roman" w:cs="Times New Roman"/>
          <w:sz w:val="28"/>
          <w:szCs w:val="28"/>
        </w:rPr>
        <w:t xml:space="preserve">онального </w:t>
      </w:r>
      <w:r w:rsidR="00757D8C"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 xml:space="preserve">с платного обучения на бесплатное </w:t>
      </w:r>
      <w:r w:rsidR="00EB4C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5285">
        <w:rPr>
          <w:rFonts w:ascii="Times New Roman" w:eastAsia="Times New Roman" w:hAnsi="Times New Roman" w:cs="Times New Roman"/>
          <w:sz w:val="28"/>
          <w:szCs w:val="28"/>
        </w:rPr>
        <w:t>Уфимском училище искусств (колледже)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0149" w:rsidRPr="003C0149" w:rsidRDefault="00EC25B5" w:rsidP="00EB4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Положение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 xml:space="preserve"> распространяется на иностранных граждан, которые в соответствии с </w:t>
      </w:r>
      <w:r w:rsidR="003C0149" w:rsidRPr="00951834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 xml:space="preserve"> вправе обучаться за счет бюджетных ассигнований бю</w:t>
      </w:r>
      <w:r w:rsidR="001C2329">
        <w:rPr>
          <w:rFonts w:ascii="Times New Roman" w:eastAsia="Times New Roman" w:hAnsi="Times New Roman" w:cs="Times New Roman"/>
          <w:sz w:val="28"/>
          <w:szCs w:val="28"/>
        </w:rPr>
        <w:t>джетов Республики Башкортостан.</w:t>
      </w:r>
    </w:p>
    <w:p w:rsidR="003C0149" w:rsidRPr="003C0149" w:rsidRDefault="004B0857" w:rsidP="00EB4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>2. Переход с платного обучения на бесплатное осуществляется при наличии свободных мест, финансируемых за счет бюджетных а</w:t>
      </w:r>
      <w:r w:rsidR="00C85285">
        <w:rPr>
          <w:rFonts w:ascii="Times New Roman" w:eastAsia="Times New Roman" w:hAnsi="Times New Roman" w:cs="Times New Roman"/>
          <w:sz w:val="28"/>
          <w:szCs w:val="28"/>
        </w:rPr>
        <w:t>ссигнований Министерства культуры Республики Башкортостан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 xml:space="preserve"> по соответствующей образовательной программе по профессии, специальности, направлению подготовки и форме обучения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соответствующем курсе (далее – 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>вакантные бюджетные места).</w:t>
      </w:r>
    </w:p>
    <w:p w:rsidR="003C0149" w:rsidRPr="003C0149" w:rsidRDefault="00304EE5" w:rsidP="00EB4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4B0857">
        <w:rPr>
          <w:rFonts w:ascii="Times New Roman" w:eastAsia="Times New Roman" w:hAnsi="Times New Roman" w:cs="Times New Roman"/>
          <w:sz w:val="28"/>
          <w:szCs w:val="28"/>
        </w:rPr>
        <w:t>.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>3. Количество вакантных бюджетных мест определяется образовательной организацией как разница между контрольными цифрами соответствующего года приема (количество мест приема на первый год обучения) и фактическим количеством обучающихся в образовательной организации по соответствующей образовательной программе по профессии, специальности, направлению подготовки и форме обучения на соответствующем</w:t>
      </w:r>
      <w:r w:rsidR="004B08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56B9">
        <w:rPr>
          <w:rFonts w:ascii="Times New Roman" w:eastAsia="Times New Roman" w:hAnsi="Times New Roman" w:cs="Times New Roman"/>
          <w:sz w:val="28"/>
          <w:szCs w:val="28"/>
        </w:rPr>
        <w:t>курсе не менее двух раз в год -</w:t>
      </w:r>
      <w:r w:rsidR="004B0857">
        <w:rPr>
          <w:rFonts w:ascii="Times New Roman" w:eastAsia="Times New Roman" w:hAnsi="Times New Roman" w:cs="Times New Roman"/>
          <w:sz w:val="28"/>
          <w:szCs w:val="28"/>
        </w:rPr>
        <w:t xml:space="preserve"> по окончании семестра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0149" w:rsidRDefault="00B75AC9" w:rsidP="00EB4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>. Образовательной организацией обеспечивается открытость информации о количестве вакантных бюджетных мест для перехода с платного обучения на бесплатное, сроках подачи обучающимися заявлений на переход с платного обучения на бесплатное путем размещения указанной информации на официальном сайте образовательн</w:t>
      </w:r>
      <w:r w:rsidR="00300324">
        <w:rPr>
          <w:rFonts w:ascii="Times New Roman" w:eastAsia="Times New Roman" w:hAnsi="Times New Roman" w:cs="Times New Roman"/>
          <w:sz w:val="28"/>
          <w:szCs w:val="28"/>
        </w:rPr>
        <w:t>ой организации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5AC9" w:rsidRDefault="00B75AC9" w:rsidP="00EB4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5AC9" w:rsidRPr="003C0149" w:rsidRDefault="00B75AC9" w:rsidP="00757D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5AC9">
        <w:rPr>
          <w:rFonts w:ascii="Times New Roman" w:eastAsia="Times New Roman" w:hAnsi="Times New Roman" w:cs="Times New Roman"/>
          <w:b/>
          <w:sz w:val="28"/>
          <w:szCs w:val="28"/>
        </w:rPr>
        <w:t>2. Порядок и правила перехода</w:t>
      </w:r>
      <w:r w:rsidR="007E0FF6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бюджет</w:t>
      </w:r>
    </w:p>
    <w:p w:rsidR="00757D8C" w:rsidRDefault="00757D8C" w:rsidP="00B75A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5AC9" w:rsidRPr="003C0149" w:rsidRDefault="00B75AC9" w:rsidP="00B75A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</w:t>
      </w:r>
      <w:r w:rsidRPr="003C0149">
        <w:rPr>
          <w:rFonts w:ascii="Times New Roman" w:eastAsia="Times New Roman" w:hAnsi="Times New Roman" w:cs="Times New Roman"/>
          <w:sz w:val="28"/>
          <w:szCs w:val="28"/>
        </w:rPr>
        <w:t xml:space="preserve"> Сроки подачи обучающимися заявлений на переход с платного обучения на бесплатное при наличии вакантных бюджетных мест</w:t>
      </w:r>
      <w:r w:rsidR="00C852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0149">
        <w:rPr>
          <w:rFonts w:ascii="Times New Roman" w:eastAsia="Times New Roman" w:hAnsi="Times New Roman" w:cs="Times New Roman"/>
          <w:sz w:val="28"/>
          <w:szCs w:val="28"/>
        </w:rPr>
        <w:t>устанавливаются образовательной организацией самостоятельно.</w:t>
      </w:r>
    </w:p>
    <w:p w:rsidR="003C0149" w:rsidRPr="003C0149" w:rsidRDefault="00613AD0" w:rsidP="00EB4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>. Право на переход с платного обучения на бесплатное имеет о</w:t>
      </w:r>
      <w:r w:rsidR="00EE12A5">
        <w:rPr>
          <w:rFonts w:ascii="Times New Roman" w:eastAsia="Times New Roman" w:hAnsi="Times New Roman" w:cs="Times New Roman"/>
          <w:sz w:val="28"/>
          <w:szCs w:val="28"/>
        </w:rPr>
        <w:t>бучающий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>ся на основании договора об оказании платных о</w:t>
      </w:r>
      <w:r w:rsidR="00EE12A5">
        <w:rPr>
          <w:rFonts w:ascii="Times New Roman" w:eastAsia="Times New Roman" w:hAnsi="Times New Roman" w:cs="Times New Roman"/>
          <w:sz w:val="28"/>
          <w:szCs w:val="28"/>
        </w:rPr>
        <w:t>бразовательных услуг, не имеющий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 xml:space="preserve"> на момент подачи заявления академической задолженности, дисциплинарных взысканий, задолженности по оплате обучения, при наличии одного из следующих условий:</w:t>
      </w:r>
    </w:p>
    <w:p w:rsidR="00722733" w:rsidRDefault="00613AD0" w:rsidP="00EB4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сдача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 xml:space="preserve"> экзаменов за два последних семестра обучения, предшествующих подаче заявления, на оценки</w:t>
      </w:r>
      <w:r w:rsidR="0072273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22733" w:rsidRDefault="00722733" w:rsidP="00EB4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«отлично»;</w:t>
      </w:r>
    </w:p>
    <w:p w:rsidR="00722733" w:rsidRDefault="00722733" w:rsidP="00EB4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«отлично» и «хорошо»;</w:t>
      </w:r>
    </w:p>
    <w:p w:rsidR="003C0149" w:rsidRPr="003C0149" w:rsidRDefault="00722733" w:rsidP="00EB4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«хорошо»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0149" w:rsidRPr="003C0149" w:rsidRDefault="004F6973" w:rsidP="00EB4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F42B6E">
        <w:rPr>
          <w:rFonts w:ascii="Times New Roman" w:eastAsia="Times New Roman" w:hAnsi="Times New Roman" w:cs="Times New Roman"/>
          <w:sz w:val="28"/>
          <w:szCs w:val="28"/>
        </w:rPr>
        <w:t>) принадлежность к следующей категории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(з</w:t>
      </w:r>
      <w:r w:rsidRPr="003C0149">
        <w:rPr>
          <w:rFonts w:ascii="Times New Roman" w:eastAsia="Times New Roman" w:hAnsi="Times New Roman" w:cs="Times New Roman"/>
          <w:sz w:val="28"/>
          <w:szCs w:val="28"/>
        </w:rPr>
        <w:t>а исключением иностранных граждан, если международным д</w:t>
      </w:r>
      <w:r>
        <w:rPr>
          <w:rFonts w:ascii="Times New Roman" w:eastAsia="Times New Roman" w:hAnsi="Times New Roman" w:cs="Times New Roman"/>
          <w:sz w:val="28"/>
          <w:szCs w:val="28"/>
        </w:rPr>
        <w:t>оговором РФ не предусмотрено иное)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C0149" w:rsidRPr="003C0149" w:rsidRDefault="00F42B6E" w:rsidP="00EB4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>детей-сирот и детей, оставшихся без поп</w:t>
      </w:r>
      <w:r>
        <w:rPr>
          <w:rFonts w:ascii="Times New Roman" w:eastAsia="Times New Roman" w:hAnsi="Times New Roman" w:cs="Times New Roman"/>
          <w:sz w:val="28"/>
          <w:szCs w:val="28"/>
        </w:rPr>
        <w:t>ечения родителей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0149" w:rsidRPr="003C0149" w:rsidRDefault="00F42B6E" w:rsidP="00EB4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 xml:space="preserve">граждан в возрасте до двадцати лет, имеющих только одного родителя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>инвалида I группы, если среднедушевой доход семьи</w:t>
      </w:r>
      <w:r w:rsidR="00025D13">
        <w:rPr>
          <w:rFonts w:ascii="Times New Roman" w:eastAsia="Times New Roman" w:hAnsi="Times New Roman" w:cs="Times New Roman"/>
          <w:sz w:val="28"/>
          <w:szCs w:val="28"/>
        </w:rPr>
        <w:t>,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 xml:space="preserve"> ниже величины прожиточного минимума, установленного в соответствующ</w:t>
      </w:r>
      <w:r>
        <w:rPr>
          <w:rFonts w:ascii="Times New Roman" w:eastAsia="Times New Roman" w:hAnsi="Times New Roman" w:cs="Times New Roman"/>
          <w:sz w:val="28"/>
          <w:szCs w:val="28"/>
        </w:rPr>
        <w:t>ем субъекте РФ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0149" w:rsidRDefault="00F42B6E" w:rsidP="00EB4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>) утраты обучающимся в период обучения одного или обоих родителей (законных представителей) или единственного родителя (законного представителя).</w:t>
      </w:r>
    </w:p>
    <w:p w:rsidR="00A956B9" w:rsidRPr="003C0149" w:rsidRDefault="00A956B9" w:rsidP="00EB4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список студентов имеющих право на переход с внебюджета на бюджет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2.2 </w:t>
      </w:r>
      <w:r>
        <w:rPr>
          <w:rFonts w:ascii="Times New Roman" w:eastAsia="Times New Roman" w:hAnsi="Times New Roman" w:cs="Times New Roman"/>
          <w:sz w:val="28"/>
          <w:szCs w:val="28"/>
        </w:rPr>
        <w:t>может быть расширен.</w:t>
      </w:r>
    </w:p>
    <w:p w:rsidR="00B05EA7" w:rsidRDefault="00B05EA7" w:rsidP="00EB4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 xml:space="preserve"> Решение о переходе обучающегося с платного обучения на бесплатное принимается специально создаваемой </w:t>
      </w:r>
      <w:r>
        <w:rPr>
          <w:rFonts w:ascii="Times New Roman" w:eastAsia="Times New Roman" w:hAnsi="Times New Roman" w:cs="Times New Roman"/>
          <w:sz w:val="28"/>
          <w:szCs w:val="28"/>
        </w:rPr>
        <w:t>в образовательной организации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 xml:space="preserve"> комиссией (далее - Комиссия) с учето</w:t>
      </w:r>
      <w:r>
        <w:rPr>
          <w:rFonts w:ascii="Times New Roman" w:eastAsia="Times New Roman" w:hAnsi="Times New Roman" w:cs="Times New Roman"/>
          <w:sz w:val="28"/>
          <w:szCs w:val="28"/>
        </w:rPr>
        <w:t>м мнения С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>овета обучающихся образовательной организации, профессионального сою</w:t>
      </w:r>
      <w:r>
        <w:rPr>
          <w:rFonts w:ascii="Times New Roman" w:eastAsia="Times New Roman" w:hAnsi="Times New Roman" w:cs="Times New Roman"/>
          <w:sz w:val="28"/>
          <w:szCs w:val="28"/>
        </w:rPr>
        <w:t>за обучающихся (при наличии) и С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 xml:space="preserve">овета родителей (законных представителей) несовершеннолетних обучающихся (при наличии, в отношении несовершеннолетних обучающихся). </w:t>
      </w:r>
    </w:p>
    <w:p w:rsidR="003C0149" w:rsidRPr="003C0149" w:rsidRDefault="003C0149" w:rsidP="00EB4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149">
        <w:rPr>
          <w:rFonts w:ascii="Times New Roman" w:eastAsia="Times New Roman" w:hAnsi="Times New Roman" w:cs="Times New Roman"/>
          <w:sz w:val="28"/>
          <w:szCs w:val="28"/>
        </w:rPr>
        <w:t>Состав, полномочия и порядок деятельности Комиссии определяется образовательной организацией самостоятельно.</w:t>
      </w:r>
    </w:p>
    <w:p w:rsidR="003C0149" w:rsidRPr="003C0149" w:rsidRDefault="00B05EA7" w:rsidP="00EB4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>Материалы для работы Комиссии представляют структурные подраздел</w:t>
      </w:r>
      <w:r w:rsidR="009C4B35">
        <w:rPr>
          <w:rFonts w:ascii="Times New Roman" w:eastAsia="Times New Roman" w:hAnsi="Times New Roman" w:cs="Times New Roman"/>
          <w:sz w:val="28"/>
          <w:szCs w:val="28"/>
        </w:rPr>
        <w:t>ения колледжа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>, в которые поступили от обучающихся заявления о переходе с платного обучения на бесплатное.</w:t>
      </w:r>
    </w:p>
    <w:p w:rsidR="003C0149" w:rsidRPr="003C0149" w:rsidRDefault="00B05EA7" w:rsidP="00EB4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9C4B35">
        <w:rPr>
          <w:rFonts w:ascii="Times New Roman" w:eastAsia="Times New Roman" w:hAnsi="Times New Roman" w:cs="Times New Roman"/>
          <w:sz w:val="28"/>
          <w:szCs w:val="28"/>
        </w:rPr>
        <w:t xml:space="preserve"> Студент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>, желающий перейти на вакантное бюджетное место, представляет в структурное по</w:t>
      </w:r>
      <w:r w:rsidR="009C4B35">
        <w:rPr>
          <w:rFonts w:ascii="Times New Roman" w:eastAsia="Times New Roman" w:hAnsi="Times New Roman" w:cs="Times New Roman"/>
          <w:sz w:val="28"/>
          <w:szCs w:val="28"/>
        </w:rPr>
        <w:t>дразделение колледжа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>, в котором он обучается, мотивированное заявление на имя руководителя образовательной организации о переходе с платного обучения на бесплатное.</w:t>
      </w:r>
    </w:p>
    <w:p w:rsidR="003C0149" w:rsidRPr="003C0149" w:rsidRDefault="003C0149" w:rsidP="00EB4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149">
        <w:rPr>
          <w:rFonts w:ascii="Times New Roman" w:eastAsia="Times New Roman" w:hAnsi="Times New Roman" w:cs="Times New Roman"/>
          <w:sz w:val="28"/>
          <w:szCs w:val="28"/>
        </w:rPr>
        <w:t>К заявлению обучающегося прилагаются следующие документы:</w:t>
      </w:r>
    </w:p>
    <w:p w:rsidR="003C0149" w:rsidRPr="003C0149" w:rsidRDefault="000078C2" w:rsidP="00EB4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 xml:space="preserve">) подтверждающие отнесение данного обучающегося к указанным в </w:t>
      </w:r>
      <w:r>
        <w:rPr>
          <w:rFonts w:ascii="Times New Roman" w:eastAsia="Times New Roman" w:hAnsi="Times New Roman" w:cs="Times New Roman"/>
          <w:sz w:val="28"/>
          <w:szCs w:val="28"/>
        </w:rPr>
        <w:t>пункте 2.2.</w:t>
      </w:r>
      <w:r w:rsidR="003C0149" w:rsidRPr="009518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(подпункты 2 и 3) настоящего Положения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 xml:space="preserve"> категориям граждан (в случае отсутствия в личном деле обучающегося);</w:t>
      </w:r>
    </w:p>
    <w:p w:rsidR="003C0149" w:rsidRPr="003C0149" w:rsidRDefault="000078C2" w:rsidP="00EB4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>) подтверждающие особые достижения в учебной, общественной, культурно-творческой и спортивной деятельности образовательной организации (при наличии).</w:t>
      </w:r>
    </w:p>
    <w:p w:rsidR="00822470" w:rsidRDefault="000078C2" w:rsidP="00EB4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 xml:space="preserve"> Структурное подразделение в пятидневный срок с момента поступления заявления от обучающегося визирует </w:t>
      </w:r>
      <w:r w:rsidR="00822470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 xml:space="preserve">и передает в Комиссию с прилагаемыми к нему документами, </w:t>
      </w:r>
      <w:r w:rsidR="00822470">
        <w:rPr>
          <w:rFonts w:ascii="Times New Roman" w:eastAsia="Times New Roman" w:hAnsi="Times New Roman" w:cs="Times New Roman"/>
          <w:sz w:val="28"/>
          <w:szCs w:val="28"/>
        </w:rPr>
        <w:t>прилагая следующие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 xml:space="preserve"> сведения: </w:t>
      </w:r>
    </w:p>
    <w:p w:rsidR="00822470" w:rsidRDefault="00822470" w:rsidP="00EB4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промежуточной аттестации обучающегося за два семестра, предшествующих подаче им заявления о переходе с платного обучения на бесплатное; </w:t>
      </w:r>
    </w:p>
    <w:p w:rsidR="003C0149" w:rsidRPr="003C0149" w:rsidRDefault="00822470" w:rsidP="00EB4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>об отсутствии дисциплинарных взысканий; об отсутствии задолжен</w:t>
      </w:r>
      <w:r w:rsidR="009C4B35">
        <w:rPr>
          <w:rFonts w:ascii="Times New Roman" w:eastAsia="Times New Roman" w:hAnsi="Times New Roman" w:cs="Times New Roman"/>
          <w:sz w:val="28"/>
          <w:szCs w:val="28"/>
        </w:rPr>
        <w:t>ности по оплате обучения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0149" w:rsidRPr="003C0149" w:rsidRDefault="00E334D6" w:rsidP="00EB4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 xml:space="preserve"> Приоритетность перехода обучающихся с платного обучения на бесплатное устанавливается Комиссией в соответствии с условиями, указанными в </w:t>
      </w:r>
      <w:r w:rsidR="003C0149" w:rsidRPr="00951834">
        <w:rPr>
          <w:rFonts w:ascii="Times New Roman" w:eastAsia="Times New Roman" w:hAnsi="Times New Roman" w:cs="Times New Roman"/>
          <w:sz w:val="28"/>
          <w:szCs w:val="28"/>
        </w:rPr>
        <w:t xml:space="preserve">пункте </w:t>
      </w:r>
      <w:r w:rsidR="008B5F05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 xml:space="preserve"> насто</w:t>
      </w:r>
      <w:r w:rsidR="008B5F05">
        <w:rPr>
          <w:rFonts w:ascii="Times New Roman" w:eastAsia="Times New Roman" w:hAnsi="Times New Roman" w:cs="Times New Roman"/>
          <w:sz w:val="28"/>
          <w:szCs w:val="28"/>
        </w:rPr>
        <w:t>ящего Положения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0149" w:rsidRPr="003C0149" w:rsidRDefault="003C0149" w:rsidP="00EB4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149">
        <w:rPr>
          <w:rFonts w:ascii="Times New Roman" w:eastAsia="Times New Roman" w:hAnsi="Times New Roman" w:cs="Times New Roman"/>
          <w:sz w:val="28"/>
          <w:szCs w:val="28"/>
        </w:rPr>
        <w:t>2.</w:t>
      </w:r>
      <w:r w:rsidR="00E334D6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3C0149"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рассмотрения заявления обучающегося, прилагаемых к нему документов и информации структурного подразделения Комиссией принимается одно из следующих решений:</w:t>
      </w:r>
    </w:p>
    <w:p w:rsidR="003C0149" w:rsidRPr="003C0149" w:rsidRDefault="00C675E9" w:rsidP="00EB4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>о переходе обучающегося с платного обучения на бесплатное;</w:t>
      </w:r>
    </w:p>
    <w:p w:rsidR="003C0149" w:rsidRPr="003C0149" w:rsidRDefault="00C675E9" w:rsidP="00EB4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>об отказе в переходе обучающегося с платного обучения на бесплатное.</w:t>
      </w:r>
    </w:p>
    <w:p w:rsidR="003C0149" w:rsidRPr="003C0149" w:rsidRDefault="00C675E9" w:rsidP="00EB4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 xml:space="preserve"> Решение о переходе обучающегося с платного обучения на бесплатное принимается Комиссией с учетом количества вакантных бюджетных мест и приоритетов, установленных Комиссией, в соответствии с </w:t>
      </w:r>
      <w:r w:rsidR="003C0149" w:rsidRPr="00951834">
        <w:rPr>
          <w:rFonts w:ascii="Times New Roman" w:eastAsia="Times New Roman" w:hAnsi="Times New Roman" w:cs="Times New Roman"/>
          <w:sz w:val="28"/>
          <w:szCs w:val="28"/>
        </w:rPr>
        <w:t xml:space="preserve">пунктом </w:t>
      </w:r>
      <w:r w:rsidR="00387566">
        <w:rPr>
          <w:rFonts w:ascii="Times New Roman" w:eastAsia="Times New Roman" w:hAnsi="Times New Roman" w:cs="Times New Roman"/>
          <w:sz w:val="28"/>
          <w:szCs w:val="28"/>
        </w:rPr>
        <w:t>2.7. настоящего Положения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0149" w:rsidRPr="003C0149" w:rsidRDefault="00BC5BEB" w:rsidP="00EB4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10.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 xml:space="preserve"> При заполнении имеющихся вакантных мест с учетом приоритетов, установленных Комиссией, в соответствии с </w:t>
      </w:r>
      <w:r w:rsidR="003C0149" w:rsidRPr="00951834">
        <w:rPr>
          <w:rFonts w:ascii="Times New Roman" w:eastAsia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eastAsia="Times New Roman" w:hAnsi="Times New Roman" w:cs="Times New Roman"/>
          <w:sz w:val="28"/>
          <w:szCs w:val="28"/>
        </w:rPr>
        <w:t>2.7. настоящего Положения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>, в отношении оставшихся заявлений обучающихся Комиссией принимается решение об отказе в переходе с платного обучения на бесплатное.</w:t>
      </w:r>
    </w:p>
    <w:p w:rsidR="003C0149" w:rsidRPr="003C0149" w:rsidRDefault="00BC5BEB" w:rsidP="00EB4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11.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 xml:space="preserve"> Решение Комиссии доводится до сведения обучающихся путем размещения протокола заседания Комиссии на официальном сайте образовательн</w:t>
      </w:r>
      <w:r>
        <w:rPr>
          <w:rFonts w:ascii="Times New Roman" w:eastAsia="Times New Roman" w:hAnsi="Times New Roman" w:cs="Times New Roman"/>
          <w:sz w:val="28"/>
          <w:szCs w:val="28"/>
        </w:rPr>
        <w:t>ой организации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0149" w:rsidRPr="003C0149" w:rsidRDefault="00C9752D" w:rsidP="00EB4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 xml:space="preserve"> Переход с платного обучения на бесплатное оформляется</w:t>
      </w:r>
      <w:r w:rsidR="009C4B35">
        <w:rPr>
          <w:rFonts w:ascii="Times New Roman" w:eastAsia="Times New Roman" w:hAnsi="Times New Roman" w:cs="Times New Roman"/>
          <w:sz w:val="28"/>
          <w:szCs w:val="28"/>
        </w:rPr>
        <w:t xml:space="preserve"> приказом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>, и</w:t>
      </w:r>
      <w:r w:rsidR="009C4B35">
        <w:rPr>
          <w:rFonts w:ascii="Times New Roman" w:eastAsia="Times New Roman" w:hAnsi="Times New Roman" w:cs="Times New Roman"/>
          <w:sz w:val="28"/>
          <w:szCs w:val="28"/>
        </w:rPr>
        <w:t>зданным директором колледжа</w:t>
      </w:r>
      <w:r w:rsidR="003C0149" w:rsidRPr="003C0149">
        <w:rPr>
          <w:rFonts w:ascii="Times New Roman" w:eastAsia="Times New Roman" w:hAnsi="Times New Roman" w:cs="Times New Roman"/>
          <w:sz w:val="28"/>
          <w:szCs w:val="28"/>
        </w:rPr>
        <w:t>, не позднее 10 календарных дней с даты принятия Комиссией решения о таком переходе.</w:t>
      </w:r>
    </w:p>
    <w:p w:rsidR="003C0149" w:rsidRPr="00951834" w:rsidRDefault="003C0149" w:rsidP="00EB4C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C0149" w:rsidRPr="00951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9CA" w:rsidRDefault="00C979CA" w:rsidP="00E74C71">
      <w:pPr>
        <w:spacing w:after="0" w:line="240" w:lineRule="auto"/>
      </w:pPr>
      <w:r>
        <w:separator/>
      </w:r>
    </w:p>
  </w:endnote>
  <w:endnote w:type="continuationSeparator" w:id="0">
    <w:p w:rsidR="00C979CA" w:rsidRDefault="00C979CA" w:rsidP="00E74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9CA" w:rsidRDefault="00C979CA" w:rsidP="00E74C71">
      <w:pPr>
        <w:spacing w:after="0" w:line="240" w:lineRule="auto"/>
      </w:pPr>
      <w:r>
        <w:separator/>
      </w:r>
    </w:p>
  </w:footnote>
  <w:footnote w:type="continuationSeparator" w:id="0">
    <w:p w:rsidR="00C979CA" w:rsidRDefault="00C979CA" w:rsidP="00E74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41C7E"/>
    <w:multiLevelType w:val="hybridMultilevel"/>
    <w:tmpl w:val="B5C84ABA"/>
    <w:lvl w:ilvl="0" w:tplc="4CBAEB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219C"/>
    <w:rsid w:val="000078C2"/>
    <w:rsid w:val="00025D13"/>
    <w:rsid w:val="000336C2"/>
    <w:rsid w:val="001132E4"/>
    <w:rsid w:val="00122DC9"/>
    <w:rsid w:val="001C2329"/>
    <w:rsid w:val="00264D20"/>
    <w:rsid w:val="00300324"/>
    <w:rsid w:val="00304EE5"/>
    <w:rsid w:val="00317795"/>
    <w:rsid w:val="00387566"/>
    <w:rsid w:val="003C0149"/>
    <w:rsid w:val="004B0857"/>
    <w:rsid w:val="004C6AB0"/>
    <w:rsid w:val="004F6973"/>
    <w:rsid w:val="00590D3B"/>
    <w:rsid w:val="00613AD0"/>
    <w:rsid w:val="00722733"/>
    <w:rsid w:val="00757D8C"/>
    <w:rsid w:val="007E0FF6"/>
    <w:rsid w:val="00822470"/>
    <w:rsid w:val="008B5F05"/>
    <w:rsid w:val="00903B5D"/>
    <w:rsid w:val="00951834"/>
    <w:rsid w:val="009C4B35"/>
    <w:rsid w:val="00A05352"/>
    <w:rsid w:val="00A155A1"/>
    <w:rsid w:val="00A945D4"/>
    <w:rsid w:val="00A956B9"/>
    <w:rsid w:val="00B05EA7"/>
    <w:rsid w:val="00B75AC9"/>
    <w:rsid w:val="00BC5BEB"/>
    <w:rsid w:val="00BE61C1"/>
    <w:rsid w:val="00C577C0"/>
    <w:rsid w:val="00C675E9"/>
    <w:rsid w:val="00C85285"/>
    <w:rsid w:val="00C9752D"/>
    <w:rsid w:val="00C979CA"/>
    <w:rsid w:val="00CD11BC"/>
    <w:rsid w:val="00D335C4"/>
    <w:rsid w:val="00E334D6"/>
    <w:rsid w:val="00E74C71"/>
    <w:rsid w:val="00EB4C72"/>
    <w:rsid w:val="00EC25B5"/>
    <w:rsid w:val="00EE12A5"/>
    <w:rsid w:val="00F42B6E"/>
    <w:rsid w:val="00F57E28"/>
    <w:rsid w:val="00FA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43008-9C8C-4FC7-A6C9-49F32E11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4C71"/>
  </w:style>
  <w:style w:type="paragraph" w:styleId="a5">
    <w:name w:val="footer"/>
    <w:basedOn w:val="a"/>
    <w:link w:val="a6"/>
    <w:uiPriority w:val="99"/>
    <w:unhideWhenUsed/>
    <w:rsid w:val="00E74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4C71"/>
  </w:style>
  <w:style w:type="paragraph" w:styleId="a7">
    <w:name w:val="Balloon Text"/>
    <w:basedOn w:val="a"/>
    <w:link w:val="a8"/>
    <w:uiPriority w:val="99"/>
    <w:semiHidden/>
    <w:unhideWhenUsed/>
    <w:rsid w:val="00E74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4C7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3C014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757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User</cp:lastModifiedBy>
  <cp:revision>46</cp:revision>
  <dcterms:created xsi:type="dcterms:W3CDTF">2016-11-12T18:41:00Z</dcterms:created>
  <dcterms:modified xsi:type="dcterms:W3CDTF">2019-01-11T11:53:00Z</dcterms:modified>
</cp:coreProperties>
</file>