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13026E" w:rsidRDefault="0049519D" w:rsidP="003C5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r>
        <w:rPr>
          <w:rFonts w:ascii="Times New Roman" w:hAnsi="Times New Roman"/>
          <w:bCs/>
          <w:noProof/>
          <w:kern w:val="32"/>
          <w:sz w:val="28"/>
          <w:szCs w:val="28"/>
        </w:rPr>
        <w:drawing>
          <wp:inline distT="0" distB="0" distL="0" distR="0">
            <wp:extent cx="6475095" cy="9027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0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6E" w:rsidRDefault="0013026E" w:rsidP="003C5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4B4E4F" w:rsidRDefault="004B4E4F" w:rsidP="003C5B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Программа среднего профессионального образования ГБ</w:t>
      </w:r>
      <w:r w:rsidR="00461763">
        <w:rPr>
          <w:rFonts w:ascii="Times New Roman" w:hAnsi="Times New Roman"/>
          <w:bCs/>
          <w:kern w:val="32"/>
          <w:sz w:val="24"/>
          <w:szCs w:val="24"/>
          <w:lang w:bidi="en-US"/>
        </w:rPr>
        <w:t>П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ОУ Уфимское училище искусств (колледж) по специальности </w:t>
      </w:r>
      <w:r w:rsidRPr="00D63FD5"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53.02.0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7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Теория музыки 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подготовлена на основе </w:t>
      </w:r>
      <w:r w:rsidR="003A199F">
        <w:rPr>
          <w:rFonts w:ascii="Times New Roman" w:hAnsi="Times New Roman"/>
          <w:bCs/>
          <w:kern w:val="32"/>
          <w:sz w:val="24"/>
          <w:szCs w:val="24"/>
          <w:lang w:bidi="en-US"/>
        </w:rPr>
        <w:t>Федерального государственного стандарта СПО утвержденного приказом Министерства образования и науки РФ от 27.10.2014г. №1387.</w:t>
      </w:r>
      <w:r w:rsidR="003A199F"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 </w:t>
      </w: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778"/>
      </w:tblGrid>
      <w:tr w:rsidR="00461763" w:rsidRPr="007C5283" w:rsidTr="007C5283">
        <w:tc>
          <w:tcPr>
            <w:tcW w:w="4644" w:type="dxa"/>
          </w:tcPr>
          <w:p w:rsidR="00461763" w:rsidRPr="007C5283" w:rsidRDefault="00461763" w:rsidP="007C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bidi="en-US"/>
              </w:rPr>
            </w:pPr>
            <w:r w:rsidRPr="007C528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  <w:t xml:space="preserve">Организация – разработчик:                     </w:t>
            </w:r>
          </w:p>
        </w:tc>
        <w:tc>
          <w:tcPr>
            <w:tcW w:w="5778" w:type="dxa"/>
          </w:tcPr>
          <w:p w:rsidR="00461763" w:rsidRPr="007C5283" w:rsidRDefault="00461763" w:rsidP="007C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</w:pPr>
            <w:r w:rsidRPr="007C528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  <w:t>Государственное бюджетное профессиональное образовательное учреждение                                                                        Республики Башкортостан                                                                       Уфимское училище искусств (колледж)</w:t>
            </w:r>
          </w:p>
          <w:p w:rsidR="00461763" w:rsidRPr="007C5283" w:rsidRDefault="00461763" w:rsidP="007C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bidi="en-US"/>
              </w:rPr>
            </w:pPr>
          </w:p>
        </w:tc>
      </w:tr>
    </w:tbl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B210C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Составител</w:t>
      </w:r>
      <w:r w:rsidR="003B210C">
        <w:rPr>
          <w:rFonts w:ascii="Times New Roman" w:hAnsi="Times New Roman"/>
          <w:bCs/>
          <w:kern w:val="32"/>
          <w:sz w:val="24"/>
          <w:szCs w:val="24"/>
          <w:lang w:bidi="en-US"/>
        </w:rPr>
        <w:t>и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: </w:t>
      </w:r>
      <w:r w:rsidR="00461763"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Нугаева Е.Г., 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заведующий научно–методическим отделом ГБ</w:t>
      </w:r>
      <w:r w:rsidR="00461763">
        <w:rPr>
          <w:rFonts w:ascii="Times New Roman" w:hAnsi="Times New Roman"/>
          <w:bCs/>
          <w:kern w:val="32"/>
          <w:sz w:val="24"/>
          <w:szCs w:val="24"/>
          <w:lang w:bidi="en-US"/>
        </w:rPr>
        <w:t>П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ОУ РБ УУИ(К)      </w:t>
      </w:r>
    </w:p>
    <w:p w:rsidR="003B210C" w:rsidRDefault="003B210C" w:rsidP="003C5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3C5B1D" w:rsidRDefault="003B210C" w:rsidP="003B210C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Завьялов Е.Н., председатель предметно – цикловой комиссии «Теория музыки»</w:t>
      </w:r>
      <w:r w:rsidR="003C5B1D"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                                     </w:t>
      </w:r>
    </w:p>
    <w:p w:rsidR="003C5B1D" w:rsidRDefault="003C5B1D" w:rsidP="003C5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     </w:t>
      </w:r>
      <w:r w:rsidR="00461763"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                  </w:t>
      </w:r>
    </w:p>
    <w:p w:rsidR="00C746F9" w:rsidRDefault="003C5B1D" w:rsidP="003C5B1D">
      <w:pPr>
        <w:pStyle w:val="1"/>
        <w:rPr>
          <w:color w:val="0000FF"/>
        </w:rPr>
      </w:pPr>
      <w:r w:rsidRPr="008A46F9">
        <w:rPr>
          <w:color w:val="0000FF"/>
        </w:rPr>
        <w:br w:type="page"/>
      </w:r>
    </w:p>
    <w:p w:rsidR="00C746F9" w:rsidRDefault="00C746F9" w:rsidP="003C5B1D">
      <w:pPr>
        <w:pStyle w:val="1"/>
        <w:rPr>
          <w:color w:val="0000FF"/>
        </w:rPr>
      </w:pPr>
    </w:p>
    <w:p w:rsidR="00C746F9" w:rsidRDefault="00C746F9" w:rsidP="003C5B1D">
      <w:pPr>
        <w:pStyle w:val="1"/>
        <w:rPr>
          <w:color w:val="0000FF"/>
        </w:rPr>
      </w:pPr>
    </w:p>
    <w:p w:rsidR="003C5B1D" w:rsidRDefault="003C5B1D" w:rsidP="003C5B1D">
      <w:pPr>
        <w:pStyle w:val="1"/>
        <w:rPr>
          <w:sz w:val="28"/>
          <w:szCs w:val="28"/>
        </w:rPr>
      </w:pPr>
      <w:r w:rsidRPr="00B3190B">
        <w:rPr>
          <w:sz w:val="28"/>
          <w:szCs w:val="28"/>
        </w:rPr>
        <w:t>Содержание</w:t>
      </w:r>
    </w:p>
    <w:p w:rsidR="003C5B1D" w:rsidRDefault="003C5B1D" w:rsidP="003C5B1D"/>
    <w:tbl>
      <w:tblPr>
        <w:tblW w:w="10206" w:type="dxa"/>
        <w:tblInd w:w="108" w:type="dxa"/>
        <w:tblLook w:val="04A0"/>
      </w:tblPr>
      <w:tblGrid>
        <w:gridCol w:w="9498"/>
        <w:gridCol w:w="708"/>
      </w:tblGrid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708" w:type="dxa"/>
          </w:tcPr>
          <w:p w:rsidR="003C5B1D" w:rsidRPr="00673868" w:rsidRDefault="004B4E4F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1.1. Определение</w:t>
            </w:r>
          </w:p>
        </w:tc>
        <w:tc>
          <w:tcPr>
            <w:tcW w:w="708" w:type="dxa"/>
          </w:tcPr>
          <w:p w:rsidR="003C5B1D" w:rsidRPr="00673868" w:rsidRDefault="004B4E4F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055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1.2. Цель разработки ППССЗ СПО по специальности </w:t>
            </w:r>
            <w:r w:rsidR="000556C2">
              <w:rPr>
                <w:rFonts w:ascii="Times New Roman" w:eastAsia="Calibri" w:hAnsi="Times New Roman"/>
                <w:sz w:val="24"/>
                <w:szCs w:val="24"/>
              </w:rPr>
              <w:t>Теория музыки</w:t>
            </w:r>
          </w:p>
        </w:tc>
        <w:tc>
          <w:tcPr>
            <w:tcW w:w="708" w:type="dxa"/>
          </w:tcPr>
          <w:p w:rsidR="003C5B1D" w:rsidRPr="00673868" w:rsidRDefault="004B4E4F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055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1.3. Характеристика ППССЗ СПО по специальности </w:t>
            </w:r>
            <w:r w:rsidR="000556C2">
              <w:rPr>
                <w:rFonts w:ascii="Times New Roman" w:eastAsia="Calibri" w:hAnsi="Times New Roman"/>
                <w:sz w:val="24"/>
                <w:szCs w:val="24"/>
              </w:rPr>
              <w:t>Теория музыки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C5B1D" w:rsidRPr="00673868" w:rsidRDefault="004B4E4F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 Характеристика профессиональной деятельности выпускников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2.2. Объекты профессиональной деятельности выпускников</w:t>
            </w:r>
          </w:p>
        </w:tc>
        <w:tc>
          <w:tcPr>
            <w:tcW w:w="708" w:type="dxa"/>
          </w:tcPr>
          <w:p w:rsidR="003C5B1D" w:rsidRPr="00673868" w:rsidRDefault="0027585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2.3. Виды профессиональной деятельности выпускников</w:t>
            </w:r>
          </w:p>
        </w:tc>
        <w:tc>
          <w:tcPr>
            <w:tcW w:w="708" w:type="dxa"/>
          </w:tcPr>
          <w:p w:rsidR="003C5B1D" w:rsidRPr="00673868" w:rsidRDefault="004B4E4F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3. Требования к результатам освоения ППССЗ</w:t>
            </w:r>
          </w:p>
        </w:tc>
        <w:tc>
          <w:tcPr>
            <w:tcW w:w="708" w:type="dxa"/>
          </w:tcPr>
          <w:p w:rsidR="003C5B1D" w:rsidRPr="00673868" w:rsidRDefault="004B4E4F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 Документы, определяющие содержание и организацию образовательного процесса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4.1. Календарный учебный график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4.2. Рабочий учебный план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4.3. Рабочие программы учебных дисциплин, МДК, практик</w:t>
            </w:r>
          </w:p>
        </w:tc>
        <w:tc>
          <w:tcPr>
            <w:tcW w:w="708" w:type="dxa"/>
          </w:tcPr>
          <w:p w:rsidR="003C5B1D" w:rsidRPr="00673868" w:rsidRDefault="0027585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5. Ресурсное обеспечение ППССЗ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2162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  <w:r w:rsidR="00216239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словия реализации ППССЗ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6.1. Требования к вступительным испытаниям абитуриентов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 Рекомендации по использованию образовательных технологий</w:t>
            </w:r>
          </w:p>
        </w:tc>
        <w:tc>
          <w:tcPr>
            <w:tcW w:w="708" w:type="dxa"/>
          </w:tcPr>
          <w:p w:rsidR="003C5B1D" w:rsidRPr="00673868" w:rsidRDefault="003C5B1D" w:rsidP="005C35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5C35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6.2.1. Методы и средства организации и реализации образовательного процесса</w:t>
            </w:r>
          </w:p>
        </w:tc>
        <w:tc>
          <w:tcPr>
            <w:tcW w:w="708" w:type="dxa"/>
          </w:tcPr>
          <w:p w:rsidR="003C5B1D" w:rsidRPr="00673868" w:rsidRDefault="003C5B1D" w:rsidP="002758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58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E803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6.2.2. 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етод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 xml:space="preserve">ы 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организации и реализации образовательного процесса, направленны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на 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теоретическ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и практическ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3C5B1D" w:rsidRPr="00673868" w:rsidRDefault="003C5B1D" w:rsidP="002758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58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E803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6.2.3. 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рганизаци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практики обучающихся</w:t>
            </w:r>
          </w:p>
        </w:tc>
        <w:tc>
          <w:tcPr>
            <w:tcW w:w="708" w:type="dxa"/>
          </w:tcPr>
          <w:p w:rsidR="003C5B1D" w:rsidRPr="00673868" w:rsidRDefault="003C5B1D" w:rsidP="002758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585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E803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6.3. 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адрово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обеспечени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3C5B1D" w:rsidRPr="00673868" w:rsidRDefault="003C5B1D" w:rsidP="002758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585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E803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6.4. 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рганизаци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и учебно-методическо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обеспечени</w:t>
            </w:r>
            <w:r w:rsidR="00E8031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текущего контроля успеваемости, промежуточной и итоговой государственной аттестации, разработке соответствующих фондов оценочных средств</w:t>
            </w:r>
          </w:p>
        </w:tc>
        <w:tc>
          <w:tcPr>
            <w:tcW w:w="708" w:type="dxa"/>
          </w:tcPr>
          <w:p w:rsidR="003C5B1D" w:rsidRPr="00673868" w:rsidRDefault="003C5B1D" w:rsidP="002758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585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5B1D" w:rsidTr="005C3501">
        <w:tc>
          <w:tcPr>
            <w:tcW w:w="9498" w:type="dxa"/>
          </w:tcPr>
          <w:p w:rsidR="003C5B1D" w:rsidRPr="00673868" w:rsidRDefault="003C5B1D" w:rsidP="00055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7. Аннотации к программам МДК, учебных дисциплин, практик базовой части ФГОС СПО по специальности </w:t>
            </w:r>
            <w:r w:rsidR="000556C2">
              <w:rPr>
                <w:rFonts w:ascii="Times New Roman" w:eastAsia="Calibri" w:hAnsi="Times New Roman"/>
                <w:sz w:val="24"/>
                <w:szCs w:val="24"/>
              </w:rPr>
              <w:t>Теория музыки</w:t>
            </w:r>
          </w:p>
        </w:tc>
        <w:tc>
          <w:tcPr>
            <w:tcW w:w="708" w:type="dxa"/>
          </w:tcPr>
          <w:p w:rsidR="003C5B1D" w:rsidRPr="00673868" w:rsidRDefault="003C5B1D" w:rsidP="002758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585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3C5B1D" w:rsidRDefault="003C5B1D" w:rsidP="00485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Ansi="Lucida Grande CY"/>
          <w:caps/>
        </w:rPr>
      </w:pPr>
    </w:p>
    <w:p w:rsidR="00030F6C" w:rsidRPr="00C746F9" w:rsidRDefault="00030F6C" w:rsidP="0048588D">
      <w:pPr>
        <w:keepNext/>
        <w:pageBreakBefore/>
        <w:spacing w:after="0" w:line="240" w:lineRule="auto"/>
        <w:jc w:val="center"/>
        <w:rPr>
          <w:rFonts w:ascii="Times New Roman" w:hAnsi="Times New Roman"/>
          <w:b/>
        </w:rPr>
      </w:pPr>
      <w:bookmarkStart w:id="0" w:name="_Toc277515241"/>
      <w:r w:rsidRPr="00C746F9">
        <w:rPr>
          <w:rFonts w:ascii="Times New Roman" w:hAnsi="Times New Roman"/>
          <w:b/>
        </w:rPr>
        <w:lastRenderedPageBreak/>
        <w:t>1. Общие положения</w:t>
      </w:r>
      <w:bookmarkEnd w:id="0"/>
    </w:p>
    <w:p w:rsidR="00030F6C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1.1. Определение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 xml:space="preserve"> </w:t>
      </w:r>
      <w:r w:rsidR="003C5B1D" w:rsidRPr="00C746F9">
        <w:rPr>
          <w:rFonts w:ascii="Times New Roman" w:hAnsi="Times New Roman"/>
        </w:rPr>
        <w:t>Программа подготовки специалистов среднего звена среднего профес</w:t>
      </w:r>
      <w:r w:rsidRPr="00C746F9">
        <w:rPr>
          <w:rFonts w:ascii="Times New Roman" w:hAnsi="Times New Roman"/>
        </w:rPr>
        <w:t>сионального образования (П</w:t>
      </w:r>
      <w:r w:rsidR="003C5B1D" w:rsidRPr="00C746F9">
        <w:rPr>
          <w:rFonts w:ascii="Times New Roman" w:hAnsi="Times New Roman"/>
        </w:rPr>
        <w:t>ПССЗ</w:t>
      </w:r>
      <w:r w:rsidRPr="00C746F9">
        <w:rPr>
          <w:rFonts w:ascii="Times New Roman" w:hAnsi="Times New Roman"/>
        </w:rPr>
        <w:t xml:space="preserve"> СПО) по специальности </w:t>
      </w:r>
      <w:r w:rsidR="003C5B1D" w:rsidRPr="00C746F9">
        <w:rPr>
          <w:rFonts w:ascii="Times New Roman" w:hAnsi="Times New Roman"/>
        </w:rPr>
        <w:t xml:space="preserve">53.02.07 </w:t>
      </w:r>
      <w:r w:rsidRPr="00C746F9">
        <w:rPr>
          <w:rFonts w:ascii="Times New Roman" w:hAnsi="Times New Roman"/>
        </w:rPr>
        <w:t>Теория музыки является системой учебно-методических документов, сформированной на основе федерального государственного образовательного стандарта среднего профессионального образования (ФГОС СПО) по данной специальности  в части:</w:t>
      </w:r>
    </w:p>
    <w:p w:rsidR="00030F6C" w:rsidRPr="00C746F9" w:rsidRDefault="00030F6C" w:rsidP="0048588D">
      <w:pPr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компетентностно-квалификационной характеристики выпускника;</w:t>
      </w:r>
    </w:p>
    <w:p w:rsidR="00030F6C" w:rsidRPr="00C746F9" w:rsidRDefault="00030F6C" w:rsidP="0048588D">
      <w:pPr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содержания и организации образовательного процесса;</w:t>
      </w:r>
    </w:p>
    <w:p w:rsidR="00030F6C" w:rsidRPr="00C746F9" w:rsidRDefault="00030F6C" w:rsidP="0048588D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ресурсного обеспечения реализации </w:t>
      </w:r>
      <w:r w:rsidR="003C5B1D" w:rsidRPr="00C746F9">
        <w:rPr>
          <w:rFonts w:ascii="Times New Roman" w:hAnsi="Times New Roman"/>
        </w:rPr>
        <w:t>ППССЗ</w:t>
      </w:r>
      <w:r w:rsidRPr="00C746F9">
        <w:rPr>
          <w:rFonts w:ascii="Times New Roman" w:hAnsi="Times New Roman"/>
        </w:rPr>
        <w:t xml:space="preserve">; </w:t>
      </w:r>
    </w:p>
    <w:p w:rsidR="00030F6C" w:rsidRPr="00C746F9" w:rsidRDefault="00030F6C" w:rsidP="0048588D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государственной (итоговой) аттестации выпускников.</w:t>
      </w:r>
    </w:p>
    <w:p w:rsidR="00030F6C" w:rsidRDefault="00030F6C" w:rsidP="0048588D">
      <w:pPr>
        <w:spacing w:after="0" w:line="240" w:lineRule="auto"/>
        <w:jc w:val="both"/>
        <w:rPr>
          <w:rFonts w:ascii="Times New Roman" w:hAnsi="Times New Roman"/>
        </w:rPr>
      </w:pPr>
    </w:p>
    <w:p w:rsidR="00461763" w:rsidRDefault="00461763" w:rsidP="0046176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568C">
        <w:rPr>
          <w:rFonts w:ascii="Times New Roman" w:hAnsi="Times New Roman"/>
          <w:b/>
        </w:rPr>
        <w:t xml:space="preserve">Нормативно – правовые основы разработки образовательной программы </w:t>
      </w:r>
    </w:p>
    <w:p w:rsidR="00461763" w:rsidRDefault="00461763" w:rsidP="0046176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B568C">
        <w:rPr>
          <w:rFonts w:ascii="Times New Roman" w:hAnsi="Times New Roman"/>
        </w:rPr>
        <w:t>ППССЗ</w:t>
      </w:r>
      <w:r>
        <w:rPr>
          <w:rFonts w:ascii="Times New Roman" w:hAnsi="Times New Roman"/>
          <w:b/>
        </w:rPr>
        <w:t xml:space="preserve"> </w:t>
      </w:r>
      <w:r w:rsidRPr="00114E68">
        <w:rPr>
          <w:rFonts w:ascii="Times New Roman" w:hAnsi="Times New Roman"/>
        </w:rPr>
        <w:t xml:space="preserve">специальности </w:t>
      </w:r>
      <w:r>
        <w:rPr>
          <w:rFonts w:ascii="Times New Roman" w:hAnsi="Times New Roman"/>
        </w:rPr>
        <w:t>53.02.07 Теория музыки составлена на основе следующих нормативно – правовых документов:</w:t>
      </w:r>
    </w:p>
    <w:p w:rsidR="00461763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29.12.2012 г. № 273-ФЗ «Об образовании в Российской Федерации»;</w:t>
      </w:r>
    </w:p>
    <w:p w:rsidR="00461763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 15.04.2014 г. № 295 «Об утверждении государственной программы Российской Федерации «Развитие образования» на 2013 – 2020 годы».</w:t>
      </w:r>
    </w:p>
    <w:p w:rsidR="00461763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развития российского музыкального образования на период с 2015 по 2020 гг., утверждена Министром культуры РФ В.Р.Мединским 29.12.2014г.;</w:t>
      </w:r>
    </w:p>
    <w:p w:rsidR="00461763" w:rsidRPr="00E02B7E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E02B7E">
        <w:rPr>
          <w:rFonts w:ascii="Times New Roman" w:hAnsi="Times New Roman"/>
        </w:rPr>
        <w:t>Федеральный государственный образовательный стандарт по специальности 53.02.0</w:t>
      </w:r>
      <w:r w:rsidR="00612B9B">
        <w:rPr>
          <w:rFonts w:ascii="Times New Roman" w:hAnsi="Times New Roman"/>
        </w:rPr>
        <w:t>7</w:t>
      </w:r>
      <w:r w:rsidRPr="00E02B7E">
        <w:rPr>
          <w:rFonts w:ascii="Times New Roman" w:hAnsi="Times New Roman"/>
        </w:rPr>
        <w:t xml:space="preserve"> </w:t>
      </w:r>
      <w:r w:rsidR="00612B9B">
        <w:rPr>
          <w:rFonts w:ascii="Times New Roman" w:hAnsi="Times New Roman"/>
        </w:rPr>
        <w:t>Теория музыки</w:t>
      </w:r>
      <w:r w:rsidRPr="00E02B7E">
        <w:rPr>
          <w:rFonts w:ascii="Times New Roman" w:hAnsi="Times New Roman"/>
        </w:rPr>
        <w:t>, утвержденный приказом Минобр</w:t>
      </w:r>
      <w:r>
        <w:rPr>
          <w:rFonts w:ascii="Times New Roman" w:hAnsi="Times New Roman"/>
        </w:rPr>
        <w:t>науки</w:t>
      </w:r>
      <w:r w:rsidRPr="00E02B7E">
        <w:rPr>
          <w:rFonts w:ascii="Times New Roman" w:hAnsi="Times New Roman"/>
        </w:rPr>
        <w:t xml:space="preserve"> Российской Федерации №</w:t>
      </w:r>
      <w:r w:rsidRPr="00E02B7E">
        <w:rPr>
          <w:rFonts w:ascii="Times New Roman" w:hAnsi="Times New Roman"/>
          <w:bCs/>
        </w:rPr>
        <w:t xml:space="preserve"> 13</w:t>
      </w:r>
      <w:r w:rsidR="00612B9B">
        <w:rPr>
          <w:rFonts w:ascii="Times New Roman" w:hAnsi="Times New Roman"/>
          <w:bCs/>
        </w:rPr>
        <w:t>87</w:t>
      </w:r>
      <w:r w:rsidRPr="00E02B7E">
        <w:rPr>
          <w:rFonts w:ascii="Times New Roman" w:hAnsi="Times New Roman"/>
          <w:bCs/>
        </w:rPr>
        <w:t xml:space="preserve"> от 27.10.2014 г., </w:t>
      </w:r>
      <w:r w:rsidRPr="00E02B7E">
        <w:rPr>
          <w:rFonts w:ascii="Times New Roman" w:hAnsi="Times New Roman"/>
        </w:rPr>
        <w:t xml:space="preserve">зарегистрированный Минюстом России </w:t>
      </w:r>
      <w:r w:rsidRPr="00E02B7E">
        <w:rPr>
          <w:rFonts w:ascii="Times New Roman" w:hAnsi="Times New Roman"/>
          <w:bCs/>
        </w:rPr>
        <w:t>от 24.11.2014 г. № 348</w:t>
      </w:r>
      <w:r w:rsidR="00612B9B">
        <w:rPr>
          <w:rFonts w:ascii="Times New Roman" w:hAnsi="Times New Roman"/>
          <w:bCs/>
        </w:rPr>
        <w:t>97</w:t>
      </w:r>
      <w:r>
        <w:rPr>
          <w:rFonts w:ascii="Times New Roman" w:hAnsi="Times New Roman"/>
          <w:bCs/>
        </w:rPr>
        <w:t>;</w:t>
      </w:r>
    </w:p>
    <w:p w:rsidR="00461763" w:rsidRPr="00E02B7E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Российской Федерации (с изменениями от 11.12.2015) от 23.01.2014г. № 36 «Об утверждении Порядка приема на обучение по образовательным программам среднего профессионального образования»;</w:t>
      </w:r>
    </w:p>
    <w:p w:rsidR="00461763" w:rsidRPr="00B11689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Российской Федерации от 30.12.2013 г. № 1422 «Об утверждении Перечная вступительных испытаниях при приеме на обучение по образовательным программам среднего профессионального образования по профессиям и специальностям, требующих у поступающих наличия определенных творческих способностей, физических и (или) психологических качеств»;</w:t>
      </w:r>
    </w:p>
    <w:p w:rsidR="00461763" w:rsidRPr="00B11689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РФ от 14.06.2013 г. № 464 (ред. От 22.01.2014)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461763" w:rsidRPr="00B11689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России от 18.04.2013 г. № 291 (ред. От 18.08.2016) «Об утверждении Положения о практике обучающихся, осваивающих основные профессиональные образовательные программы профессионального образования»;</w:t>
      </w:r>
    </w:p>
    <w:p w:rsidR="00461763" w:rsidRPr="00B11689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России от 16.08.2013 г. № 968 (с изменениями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461763" w:rsidRPr="00B11689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Устав ГБПОУ РБ УУИ (К);</w:t>
      </w:r>
    </w:p>
    <w:p w:rsidR="00461763" w:rsidRPr="00E02B7E" w:rsidRDefault="00461763" w:rsidP="00461763">
      <w:pPr>
        <w:widowControl w:val="0"/>
        <w:numPr>
          <w:ilvl w:val="0"/>
          <w:numId w:val="14"/>
        </w:numPr>
        <w:autoSpaceDE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Локальные акты ГБПОУ РБ УУИ (К).</w:t>
      </w:r>
    </w:p>
    <w:p w:rsidR="00461763" w:rsidRPr="00C746F9" w:rsidRDefault="00461763" w:rsidP="0048588D">
      <w:pPr>
        <w:spacing w:after="0" w:line="240" w:lineRule="auto"/>
        <w:jc w:val="both"/>
        <w:rPr>
          <w:rFonts w:ascii="Times New Roman" w:hAnsi="Times New Roman"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1.2. Цель разработки П</w:t>
      </w:r>
      <w:r w:rsidR="003C5B1D" w:rsidRPr="00C746F9">
        <w:rPr>
          <w:rFonts w:ascii="Times New Roman" w:hAnsi="Times New Roman"/>
          <w:b/>
        </w:rPr>
        <w:t>ПССЗ</w:t>
      </w:r>
      <w:r w:rsidRPr="00C746F9">
        <w:rPr>
          <w:rFonts w:ascii="Times New Roman" w:hAnsi="Times New Roman"/>
          <w:b/>
        </w:rPr>
        <w:t xml:space="preserve"> СПО по специальности </w:t>
      </w:r>
    </w:p>
    <w:p w:rsidR="00030F6C" w:rsidRPr="00C746F9" w:rsidRDefault="003C5B1D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 xml:space="preserve">53.02.07 </w:t>
      </w:r>
      <w:r w:rsidR="00030F6C" w:rsidRPr="00C746F9">
        <w:rPr>
          <w:rFonts w:ascii="Times New Roman" w:hAnsi="Times New Roman"/>
          <w:b/>
        </w:rPr>
        <w:t>Теория музыки</w:t>
      </w:r>
    </w:p>
    <w:p w:rsidR="003C5B1D" w:rsidRPr="00C746F9" w:rsidRDefault="003C5B1D" w:rsidP="004858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Целью разработки </w:t>
      </w:r>
      <w:r w:rsidR="003C5B1D" w:rsidRPr="00C746F9">
        <w:rPr>
          <w:rFonts w:ascii="Times New Roman" w:hAnsi="Times New Roman"/>
        </w:rPr>
        <w:t>ППССЗ</w:t>
      </w:r>
      <w:r w:rsidRPr="00C746F9">
        <w:rPr>
          <w:rFonts w:ascii="Times New Roman" w:hAnsi="Times New Roman"/>
        </w:rPr>
        <w:t xml:space="preserve"> является методическое обеспечение реализации ФГОС СПО по специальности </w:t>
      </w:r>
      <w:r w:rsidR="003C5B1D" w:rsidRPr="00C746F9">
        <w:rPr>
          <w:rFonts w:ascii="Times New Roman" w:hAnsi="Times New Roman"/>
        </w:rPr>
        <w:t xml:space="preserve">53.02.07 </w:t>
      </w:r>
      <w:r w:rsidRPr="00C746F9">
        <w:rPr>
          <w:rFonts w:ascii="Times New Roman" w:hAnsi="Times New Roman"/>
        </w:rPr>
        <w:t>Теория музыки.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1.3. Характеристика П</w:t>
      </w:r>
      <w:r w:rsidR="003C5B1D" w:rsidRPr="00C746F9">
        <w:rPr>
          <w:rFonts w:ascii="Times New Roman" w:hAnsi="Times New Roman"/>
          <w:b/>
        </w:rPr>
        <w:t>ПССЗ</w:t>
      </w:r>
      <w:r w:rsidRPr="00C746F9">
        <w:rPr>
          <w:rFonts w:ascii="Times New Roman" w:hAnsi="Times New Roman"/>
          <w:b/>
        </w:rPr>
        <w:t xml:space="preserve"> СПО  по специальности </w:t>
      </w:r>
    </w:p>
    <w:p w:rsidR="00030F6C" w:rsidRPr="00C746F9" w:rsidRDefault="003C5B1D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 xml:space="preserve">53.02.07 </w:t>
      </w:r>
      <w:r w:rsidR="00030F6C" w:rsidRPr="00C746F9">
        <w:rPr>
          <w:rFonts w:ascii="Times New Roman" w:hAnsi="Times New Roman"/>
          <w:b/>
        </w:rPr>
        <w:t>Теория музыки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В ГБ</w:t>
      </w:r>
      <w:r w:rsidR="00461763">
        <w:rPr>
          <w:rFonts w:ascii="Times New Roman" w:hAnsi="Times New Roman"/>
        </w:rPr>
        <w:t>П</w:t>
      </w:r>
      <w:r w:rsidRPr="00C746F9">
        <w:rPr>
          <w:rFonts w:ascii="Times New Roman" w:hAnsi="Times New Roman"/>
        </w:rPr>
        <w:t>ОУ</w:t>
      </w:r>
      <w:r w:rsidR="00461763">
        <w:rPr>
          <w:rFonts w:ascii="Times New Roman" w:hAnsi="Times New Roman"/>
        </w:rPr>
        <w:t xml:space="preserve"> </w:t>
      </w:r>
      <w:r w:rsidRPr="00C746F9">
        <w:rPr>
          <w:rFonts w:ascii="Times New Roman" w:hAnsi="Times New Roman"/>
        </w:rPr>
        <w:t xml:space="preserve">РБ </w:t>
      </w:r>
      <w:r w:rsidR="0048588D" w:rsidRPr="00C746F9">
        <w:rPr>
          <w:rFonts w:ascii="Times New Roman" w:hAnsi="Times New Roman"/>
        </w:rPr>
        <w:t>Уфимское училище искусств (колледж)</w:t>
      </w:r>
      <w:r w:rsidRPr="00C746F9">
        <w:rPr>
          <w:rFonts w:ascii="Times New Roman" w:hAnsi="Times New Roman"/>
        </w:rPr>
        <w:t xml:space="preserve"> реализуется </w:t>
      </w:r>
      <w:r w:rsidR="003C5B1D" w:rsidRPr="00C746F9">
        <w:rPr>
          <w:rFonts w:ascii="Times New Roman" w:hAnsi="Times New Roman"/>
        </w:rPr>
        <w:t>ППССЗ</w:t>
      </w:r>
      <w:r w:rsidRPr="00C746F9">
        <w:rPr>
          <w:rFonts w:ascii="Times New Roman" w:hAnsi="Times New Roman"/>
        </w:rPr>
        <w:t xml:space="preserve"> среднего профессионального образования (П</w:t>
      </w:r>
      <w:r w:rsidR="003C5B1D" w:rsidRPr="00C746F9">
        <w:rPr>
          <w:rFonts w:ascii="Times New Roman" w:hAnsi="Times New Roman"/>
        </w:rPr>
        <w:t>ПССЗ</w:t>
      </w:r>
      <w:r w:rsidRPr="00C746F9">
        <w:rPr>
          <w:rFonts w:ascii="Times New Roman" w:hAnsi="Times New Roman"/>
        </w:rPr>
        <w:t xml:space="preserve"> СПО) углубленной подготовки, освоение которой позволяет лицу, успешно прошедшему итоговую аттестацию, получить квалификации, соответствующие основной образовательной программе.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Нормативный срок</w:t>
      </w:r>
      <w:r w:rsidR="003C5B1D" w:rsidRPr="00C746F9">
        <w:rPr>
          <w:rFonts w:ascii="Times New Roman" w:hAnsi="Times New Roman"/>
        </w:rPr>
        <w:t xml:space="preserve"> освоения ППССЗ СПО по специальности 53.02.07 Теория музыки углубленной подготовки</w:t>
      </w:r>
      <w:r w:rsidRPr="00C746F9">
        <w:rPr>
          <w:rFonts w:ascii="Times New Roman" w:hAnsi="Times New Roman"/>
        </w:rPr>
        <w:t xml:space="preserve"> для очной формы обучения и соответствующие квалификации приведены в таблице 1:</w:t>
      </w:r>
    </w:p>
    <w:p w:rsidR="0048588D" w:rsidRPr="00C746F9" w:rsidRDefault="0048588D" w:rsidP="0048588D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lastRenderedPageBreak/>
        <w:t>Сроки</w:t>
      </w:r>
      <w:r w:rsidR="003C5B1D" w:rsidRPr="00C746F9">
        <w:rPr>
          <w:rFonts w:ascii="Times New Roman" w:hAnsi="Times New Roman"/>
          <w:b/>
        </w:rPr>
        <w:t xml:space="preserve"> </w:t>
      </w:r>
      <w:r w:rsidRPr="00C746F9">
        <w:rPr>
          <w:rFonts w:ascii="Times New Roman" w:hAnsi="Times New Roman"/>
          <w:b/>
        </w:rPr>
        <w:t>освоения П</w:t>
      </w:r>
      <w:r w:rsidR="003C5B1D" w:rsidRPr="00C746F9">
        <w:rPr>
          <w:rFonts w:ascii="Times New Roman" w:hAnsi="Times New Roman"/>
          <w:b/>
        </w:rPr>
        <w:t>ПССЗ СПО</w:t>
      </w:r>
      <w:r w:rsidRPr="00C746F9">
        <w:rPr>
          <w:rFonts w:ascii="Times New Roman" w:hAnsi="Times New Roman"/>
          <w:b/>
        </w:rPr>
        <w:t xml:space="preserve"> и квалификации выпускников</w:t>
      </w:r>
    </w:p>
    <w:p w:rsidR="00030F6C" w:rsidRPr="00C746F9" w:rsidRDefault="00030F6C" w:rsidP="0048588D">
      <w:pPr>
        <w:spacing w:after="0" w:line="240" w:lineRule="auto"/>
        <w:jc w:val="right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Таблица 1</w:t>
      </w:r>
    </w:p>
    <w:p w:rsidR="003C5B1D" w:rsidRPr="00C746F9" w:rsidRDefault="003C5B1D" w:rsidP="0048588D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793" w:type="dxa"/>
        <w:jc w:val="center"/>
        <w:tblInd w:w="-806" w:type="dxa"/>
        <w:tblLayout w:type="fixed"/>
        <w:tblLook w:val="0000"/>
      </w:tblPr>
      <w:tblGrid>
        <w:gridCol w:w="2968"/>
        <w:gridCol w:w="6"/>
        <w:gridCol w:w="3624"/>
        <w:gridCol w:w="3195"/>
      </w:tblGrid>
      <w:tr w:rsidR="003C5B1D" w:rsidRPr="00C746F9" w:rsidTr="00B04780">
        <w:trPr>
          <w:jc w:val="center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80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>Уровень образования, необходимый для приема на обучение по ППССЗ</w:t>
            </w:r>
          </w:p>
          <w:p w:rsidR="00B04780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780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>Наименование квалификации углубленной подготовки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780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>Срок получения СПО по ППССЗ углубленной подготовки в очной форме обучения</w:t>
            </w:r>
          </w:p>
          <w:p w:rsidR="00B04780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5B1D" w:rsidRPr="00C746F9" w:rsidTr="00B04780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B1D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 xml:space="preserve">основное </w:t>
            </w:r>
          </w:p>
          <w:p w:rsidR="00B04780" w:rsidRPr="00C746F9" w:rsidRDefault="00B04780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780" w:rsidRPr="00C746F9" w:rsidRDefault="003C5B1D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 xml:space="preserve">Преподаватель, </w:t>
            </w:r>
          </w:p>
          <w:p w:rsidR="003C5B1D" w:rsidRPr="00C746F9" w:rsidRDefault="003C5B1D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>организатор музыкально-просветительской деятельности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B1D" w:rsidRPr="00C746F9" w:rsidRDefault="003C5B1D" w:rsidP="0048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6F9">
              <w:rPr>
                <w:rFonts w:ascii="Times New Roman" w:hAnsi="Times New Roman"/>
              </w:rPr>
              <w:t>3 года  10 месяцев</w:t>
            </w:r>
          </w:p>
        </w:tc>
      </w:tr>
    </w:tbl>
    <w:p w:rsidR="003C5B1D" w:rsidRPr="00C746F9" w:rsidRDefault="003C5B1D" w:rsidP="0048588D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B04780" w:rsidRPr="00C746F9" w:rsidRDefault="00B04780" w:rsidP="0048588D">
      <w:pPr>
        <w:spacing w:after="0" w:line="240" w:lineRule="auto"/>
        <w:jc w:val="center"/>
        <w:rPr>
          <w:rStyle w:val="12"/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Style w:val="12"/>
          <w:rFonts w:ascii="Times New Roman" w:hAnsi="Times New Roman"/>
          <w:b/>
        </w:rPr>
      </w:pPr>
      <w:r w:rsidRPr="00C746F9">
        <w:rPr>
          <w:rStyle w:val="12"/>
          <w:rFonts w:ascii="Times New Roman" w:hAnsi="Times New Roman"/>
          <w:b/>
        </w:rPr>
        <w:t xml:space="preserve">2. </w:t>
      </w:r>
      <w:bookmarkStart w:id="1" w:name="_Toc277515242"/>
      <w:r w:rsidRPr="00C746F9">
        <w:rPr>
          <w:rStyle w:val="12"/>
          <w:rFonts w:ascii="Times New Roman" w:hAnsi="Times New Roman"/>
          <w:b/>
        </w:rPr>
        <w:t>Характеристика профессиональной деятельности выпускников</w:t>
      </w:r>
      <w:bookmarkEnd w:id="1"/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2.1. Область профессиональной деятельности выпускников</w:t>
      </w:r>
    </w:p>
    <w:p w:rsidR="000A23A4" w:rsidRPr="00C746F9" w:rsidRDefault="00030F6C" w:rsidP="0048588D">
      <w:pPr>
        <w:spacing w:after="0" w:line="240" w:lineRule="auto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</w:r>
    </w:p>
    <w:p w:rsidR="00030F6C" w:rsidRPr="00C746F9" w:rsidRDefault="00030F6C" w:rsidP="000A23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Область профессиональной деятельности выпускников: музыкальная педагогика в</w:t>
      </w:r>
      <w:r w:rsidR="000A23A4" w:rsidRPr="00C746F9">
        <w:rPr>
          <w:rFonts w:ascii="Times New Roman" w:hAnsi="Times New Roman"/>
        </w:rPr>
        <w:t xml:space="preserve"> образовательных организациях дополнительного образования детей (</w:t>
      </w:r>
      <w:r w:rsidRPr="00C746F9">
        <w:rPr>
          <w:rFonts w:ascii="Times New Roman" w:hAnsi="Times New Roman"/>
        </w:rPr>
        <w:t>детских школах искусств</w:t>
      </w:r>
      <w:r w:rsidR="000A23A4" w:rsidRPr="00C746F9">
        <w:rPr>
          <w:rFonts w:ascii="Times New Roman" w:hAnsi="Times New Roman"/>
        </w:rPr>
        <w:t xml:space="preserve"> по видам искусств)</w:t>
      </w:r>
      <w:r w:rsidRPr="00C746F9">
        <w:rPr>
          <w:rFonts w:ascii="Times New Roman" w:hAnsi="Times New Roman"/>
        </w:rPr>
        <w:t xml:space="preserve">, общеобразовательных </w:t>
      </w:r>
      <w:r w:rsidR="000A23A4" w:rsidRPr="00C746F9">
        <w:rPr>
          <w:rFonts w:ascii="Times New Roman" w:hAnsi="Times New Roman"/>
        </w:rPr>
        <w:t>организациях</w:t>
      </w:r>
      <w:r w:rsidRPr="00C746F9">
        <w:rPr>
          <w:rFonts w:ascii="Times New Roman" w:hAnsi="Times New Roman"/>
        </w:rPr>
        <w:t xml:space="preserve">, </w:t>
      </w:r>
      <w:r w:rsidR="000A23A4" w:rsidRPr="00C746F9">
        <w:rPr>
          <w:rFonts w:ascii="Times New Roman" w:hAnsi="Times New Roman"/>
        </w:rPr>
        <w:t>профессиональных образовательных организациях</w:t>
      </w:r>
      <w:r w:rsidRPr="00C746F9">
        <w:rPr>
          <w:rFonts w:ascii="Times New Roman" w:hAnsi="Times New Roman"/>
        </w:rPr>
        <w:t>; организация и постановка концертов и прочих сценических выступлений, организация и музыкальное руководство творческими коллективами; просветительство</w:t>
      </w:r>
      <w:r w:rsidR="000A23A4" w:rsidRPr="00C746F9">
        <w:rPr>
          <w:rFonts w:ascii="Times New Roman" w:hAnsi="Times New Roman"/>
        </w:rPr>
        <w:t xml:space="preserve"> музыкальное</w:t>
      </w:r>
      <w:r w:rsidRPr="00C746F9">
        <w:rPr>
          <w:rFonts w:ascii="Times New Roman" w:hAnsi="Times New Roman"/>
        </w:rPr>
        <w:t>.</w:t>
      </w:r>
    </w:p>
    <w:p w:rsidR="00461763" w:rsidRDefault="00461763" w:rsidP="004858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2.2. Объекты профессиональной деятельности выпускников</w:t>
      </w:r>
    </w:p>
    <w:p w:rsidR="000A23A4" w:rsidRPr="00C746F9" w:rsidRDefault="000A23A4" w:rsidP="004858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Объектами профессиональной деятельности выпускников являются:</w:t>
      </w:r>
    </w:p>
    <w:p w:rsidR="00030F6C" w:rsidRPr="00C746F9" w:rsidRDefault="000A23A4" w:rsidP="0048588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Образовательные организации дополнительного образования детей (</w:t>
      </w:r>
      <w:r w:rsidR="00030F6C" w:rsidRPr="00C746F9">
        <w:rPr>
          <w:rFonts w:ascii="Times New Roman" w:hAnsi="Times New Roman"/>
        </w:rPr>
        <w:t>детские школы искусств</w:t>
      </w:r>
      <w:r w:rsidRPr="00C746F9">
        <w:rPr>
          <w:rFonts w:ascii="Times New Roman" w:hAnsi="Times New Roman"/>
        </w:rPr>
        <w:t xml:space="preserve"> по видам искусств)</w:t>
      </w:r>
      <w:r w:rsidR="00030F6C" w:rsidRPr="00C746F9">
        <w:rPr>
          <w:rFonts w:ascii="Times New Roman" w:hAnsi="Times New Roman"/>
        </w:rPr>
        <w:t xml:space="preserve">, </w:t>
      </w:r>
      <w:r w:rsidRPr="00C746F9">
        <w:rPr>
          <w:rFonts w:ascii="Times New Roman" w:hAnsi="Times New Roman"/>
        </w:rPr>
        <w:t>обще</w:t>
      </w:r>
      <w:r w:rsidR="00030F6C" w:rsidRPr="00C746F9">
        <w:rPr>
          <w:rFonts w:ascii="Times New Roman" w:hAnsi="Times New Roman"/>
        </w:rPr>
        <w:t xml:space="preserve">образовательные </w:t>
      </w:r>
      <w:r w:rsidRPr="00C746F9">
        <w:rPr>
          <w:rFonts w:ascii="Times New Roman" w:hAnsi="Times New Roman"/>
        </w:rPr>
        <w:t>организации, профессиональные образовательные организации</w:t>
      </w:r>
      <w:r w:rsidR="00030F6C" w:rsidRPr="00C746F9">
        <w:rPr>
          <w:rFonts w:ascii="Times New Roman" w:hAnsi="Times New Roman"/>
        </w:rPr>
        <w:t>;</w:t>
      </w:r>
    </w:p>
    <w:p w:rsidR="000A23A4" w:rsidRPr="00C746F9" w:rsidRDefault="00030F6C" w:rsidP="000A23A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образовательные программы</w:t>
      </w:r>
      <w:r w:rsidR="000A23A4" w:rsidRPr="00C746F9">
        <w:rPr>
          <w:rStyle w:val="12"/>
          <w:rFonts w:ascii="Times New Roman" w:hAnsi="Times New Roman"/>
        </w:rPr>
        <w:t xml:space="preserve"> образовательных организаций дополнительного образования детей (</w:t>
      </w:r>
      <w:r w:rsidRPr="00C746F9">
        <w:rPr>
          <w:rStyle w:val="12"/>
          <w:rFonts w:ascii="Times New Roman" w:hAnsi="Times New Roman"/>
        </w:rPr>
        <w:t>детских школ искусств</w:t>
      </w:r>
      <w:r w:rsidR="000A23A4" w:rsidRPr="00C746F9">
        <w:rPr>
          <w:rStyle w:val="12"/>
          <w:rFonts w:ascii="Times New Roman" w:hAnsi="Times New Roman"/>
        </w:rPr>
        <w:t xml:space="preserve"> по видам искусств)</w:t>
      </w:r>
      <w:r w:rsidRPr="00C746F9">
        <w:rPr>
          <w:rStyle w:val="12"/>
          <w:rFonts w:ascii="Times New Roman" w:hAnsi="Times New Roman"/>
        </w:rPr>
        <w:t xml:space="preserve">, </w:t>
      </w:r>
      <w:r w:rsidR="000A23A4" w:rsidRPr="00C746F9">
        <w:rPr>
          <w:rFonts w:ascii="Times New Roman" w:hAnsi="Times New Roman"/>
        </w:rPr>
        <w:t>общеобразовательных организаций, профессиональных образовательных организаций;</w:t>
      </w:r>
    </w:p>
    <w:p w:rsidR="000A23A4" w:rsidRPr="00C746F9" w:rsidRDefault="00030F6C" w:rsidP="000A23A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обучающиеся по</w:t>
      </w:r>
      <w:r w:rsidR="000A23A4" w:rsidRPr="00C746F9">
        <w:rPr>
          <w:rStyle w:val="12"/>
          <w:rFonts w:ascii="Times New Roman" w:hAnsi="Times New Roman"/>
        </w:rPr>
        <w:t xml:space="preserve"> образовательным</w:t>
      </w:r>
      <w:r w:rsidRPr="00C746F9">
        <w:rPr>
          <w:rStyle w:val="12"/>
          <w:rFonts w:ascii="Times New Roman" w:hAnsi="Times New Roman"/>
        </w:rPr>
        <w:t xml:space="preserve"> программам</w:t>
      </w:r>
      <w:r w:rsidR="000A23A4" w:rsidRPr="00C746F9">
        <w:rPr>
          <w:rStyle w:val="12"/>
          <w:rFonts w:ascii="Times New Roman" w:hAnsi="Times New Roman"/>
        </w:rPr>
        <w:t xml:space="preserve"> образовательных организаций дополнительного образования детей</w:t>
      </w:r>
      <w:r w:rsidRPr="00C746F9">
        <w:rPr>
          <w:rStyle w:val="12"/>
          <w:rFonts w:ascii="Times New Roman" w:hAnsi="Times New Roman"/>
        </w:rPr>
        <w:t xml:space="preserve"> </w:t>
      </w:r>
      <w:r w:rsidR="000A23A4" w:rsidRPr="00C746F9">
        <w:rPr>
          <w:rStyle w:val="12"/>
          <w:rFonts w:ascii="Times New Roman" w:hAnsi="Times New Roman"/>
        </w:rPr>
        <w:t>(</w:t>
      </w:r>
      <w:r w:rsidRPr="00C746F9">
        <w:rPr>
          <w:rStyle w:val="12"/>
          <w:rFonts w:ascii="Times New Roman" w:hAnsi="Times New Roman"/>
        </w:rPr>
        <w:t>детских школ искусств</w:t>
      </w:r>
      <w:r w:rsidR="000A23A4" w:rsidRPr="00C746F9">
        <w:rPr>
          <w:rStyle w:val="12"/>
          <w:rFonts w:ascii="Times New Roman" w:hAnsi="Times New Roman"/>
        </w:rPr>
        <w:t xml:space="preserve"> по видам искусств)</w:t>
      </w:r>
      <w:r w:rsidRPr="00C746F9">
        <w:rPr>
          <w:rStyle w:val="12"/>
          <w:rFonts w:ascii="Times New Roman" w:hAnsi="Times New Roman"/>
        </w:rPr>
        <w:t>,</w:t>
      </w:r>
      <w:r w:rsidR="000A23A4" w:rsidRPr="00C746F9">
        <w:rPr>
          <w:rStyle w:val="12"/>
          <w:rFonts w:ascii="Times New Roman" w:hAnsi="Times New Roman"/>
        </w:rPr>
        <w:t xml:space="preserve"> </w:t>
      </w:r>
      <w:r w:rsidR="000A23A4" w:rsidRPr="00C746F9">
        <w:rPr>
          <w:rFonts w:ascii="Times New Roman" w:hAnsi="Times New Roman"/>
        </w:rPr>
        <w:t>общеобразовательных организаций, профессиональных образовательных организаций;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творческие коллективы;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музыкальные произведения разных эпох и стилей;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слушатели и зрители театров и концертных залов;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театральные и концертные организации;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учреждения культуры, образования;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средства массовой информации.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2.3. Виды профессиональной деятельности выпускников</w:t>
      </w:r>
    </w:p>
    <w:p w:rsidR="00623EA7" w:rsidRPr="00C746F9" w:rsidRDefault="00623EA7" w:rsidP="00623EA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23EA7" w:rsidRPr="00C746F9" w:rsidRDefault="00623EA7" w:rsidP="00623E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Преподаватель, организатор музыкально-просветительской деятельности готовится к следующим видам деятельности:</w:t>
      </w:r>
    </w:p>
    <w:p w:rsidR="00623EA7" w:rsidRPr="00C746F9" w:rsidRDefault="00030F6C" w:rsidP="00623E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eastAsia="Lucida Grande CY" w:hAnsi="Times New Roman"/>
          <w:u w:val="single"/>
        </w:rPr>
        <w:t>Педагогическая деятельность</w:t>
      </w:r>
      <w:r w:rsidRPr="00C746F9">
        <w:rPr>
          <w:rFonts w:ascii="Times New Roman" w:eastAsia="Lucida Grande CY" w:hAnsi="Times New Roman"/>
        </w:rPr>
        <w:t xml:space="preserve"> (учебно-методическое обеспечение учебного процесса в </w:t>
      </w:r>
      <w:r w:rsidR="00623EA7" w:rsidRPr="00C746F9">
        <w:rPr>
          <w:rFonts w:ascii="Times New Roman" w:eastAsia="Lucida Grande CY" w:hAnsi="Times New Roman"/>
        </w:rPr>
        <w:t>образовательных организациях дополнительного образования детей (</w:t>
      </w:r>
      <w:r w:rsidRPr="00C746F9">
        <w:rPr>
          <w:rFonts w:ascii="Times New Roman" w:eastAsia="Lucida Grande CY" w:hAnsi="Times New Roman"/>
        </w:rPr>
        <w:t>детских школах искусств</w:t>
      </w:r>
      <w:r w:rsidR="00623EA7" w:rsidRPr="00C746F9">
        <w:rPr>
          <w:rFonts w:ascii="Times New Roman" w:eastAsia="Lucida Grande CY" w:hAnsi="Times New Roman"/>
        </w:rPr>
        <w:t xml:space="preserve"> по видам искусств)</w:t>
      </w:r>
      <w:r w:rsidRPr="00C746F9">
        <w:rPr>
          <w:rFonts w:ascii="Times New Roman" w:eastAsia="Lucida Grande CY" w:hAnsi="Times New Roman"/>
        </w:rPr>
        <w:t xml:space="preserve">, </w:t>
      </w:r>
      <w:r w:rsidR="00623EA7" w:rsidRPr="00C746F9">
        <w:rPr>
          <w:rFonts w:ascii="Times New Roman" w:hAnsi="Times New Roman"/>
        </w:rPr>
        <w:t>общеобразовательных организаций, профессиональных образовательных организаций.</w:t>
      </w:r>
    </w:p>
    <w:p w:rsidR="00030F6C" w:rsidRPr="00C746F9" w:rsidRDefault="00030F6C" w:rsidP="0048588D">
      <w:pPr>
        <w:tabs>
          <w:tab w:val="left" w:pos="9180"/>
        </w:tabs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  <w:u w:val="single"/>
        </w:rPr>
        <w:t>Организационная,</w:t>
      </w:r>
      <w:r w:rsidRPr="00C746F9">
        <w:rPr>
          <w:rStyle w:val="12"/>
          <w:rFonts w:ascii="Times New Roman" w:eastAsia="Lucida Grande CY" w:hAnsi="Times New Roman"/>
          <w:u w:val="single"/>
          <w:shd w:val="clear" w:color="auto" w:fill="FFFFFF"/>
        </w:rPr>
        <w:t> </w:t>
      </w:r>
      <w:r w:rsidRPr="00C746F9">
        <w:rPr>
          <w:rStyle w:val="12"/>
          <w:rFonts w:ascii="Times New Roman" w:eastAsia="Lucida Grande CY" w:hAnsi="Times New Roman"/>
          <w:u w:val="single"/>
        </w:rPr>
        <w:t>музыкально</w:t>
      </w:r>
      <w:r w:rsidR="00623EA7" w:rsidRPr="00C746F9">
        <w:rPr>
          <w:rStyle w:val="12"/>
          <w:rFonts w:ascii="Times New Roman" w:eastAsia="Lucida Grande CY" w:hAnsi="Times New Roman"/>
          <w:spacing w:val="-2"/>
          <w:u w:val="single"/>
        </w:rPr>
        <w:t>–</w:t>
      </w:r>
      <w:r w:rsidRPr="00C746F9">
        <w:rPr>
          <w:rStyle w:val="12"/>
          <w:rFonts w:ascii="Times New Roman" w:eastAsia="Lucida Grande CY" w:hAnsi="Times New Roman"/>
          <w:spacing w:val="-2"/>
          <w:u w:val="single"/>
        </w:rPr>
        <w:t>просветительская,</w:t>
      </w:r>
      <w:r w:rsidRPr="00C746F9">
        <w:rPr>
          <w:rStyle w:val="12"/>
          <w:rFonts w:ascii="Times New Roman" w:eastAsia="Lucida Grande CY" w:hAnsi="Times New Roman"/>
        </w:rPr>
        <w:t xml:space="preserve"> репетиционно</w:t>
      </w:r>
      <w:r w:rsidR="00623EA7" w:rsidRPr="00C746F9">
        <w:rPr>
          <w:rStyle w:val="12"/>
          <w:rFonts w:ascii="Times New Roman" w:eastAsia="Lucida Grande CY" w:hAnsi="Times New Roman"/>
        </w:rPr>
        <w:t>–</w:t>
      </w:r>
      <w:r w:rsidRPr="00C746F9">
        <w:rPr>
          <w:rStyle w:val="12"/>
          <w:rFonts w:ascii="Times New Roman" w:eastAsia="Lucida Grande CY" w:hAnsi="Times New Roman"/>
        </w:rPr>
        <w:t>концертная деятельность в творческом коллективе.</w:t>
      </w:r>
    </w:p>
    <w:p w:rsidR="00030F6C" w:rsidRPr="00C746F9" w:rsidRDefault="00030F6C" w:rsidP="0048588D">
      <w:pPr>
        <w:tabs>
          <w:tab w:val="left" w:pos="1080"/>
        </w:tabs>
        <w:spacing w:after="0" w:line="240" w:lineRule="auto"/>
        <w:ind w:right="5" w:firstLine="720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  <w:u w:val="single"/>
        </w:rPr>
        <w:t>Корреспондентская деятельность</w:t>
      </w:r>
      <w:r w:rsidRPr="00C746F9">
        <w:rPr>
          <w:rFonts w:ascii="Times New Roman" w:eastAsia="Lucida Grande CY" w:hAnsi="Times New Roman"/>
        </w:rPr>
        <w:t xml:space="preserve"> в средствах массовой информации сферы музыкальной культуры.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Style w:val="12"/>
          <w:rFonts w:ascii="Times New Roman" w:hAnsi="Times New Roman"/>
          <w:b/>
        </w:rPr>
      </w:pPr>
      <w:r w:rsidRPr="00C746F9">
        <w:rPr>
          <w:rStyle w:val="12"/>
          <w:rFonts w:ascii="Times New Roman" w:hAnsi="Times New Roman"/>
          <w:b/>
        </w:rPr>
        <w:t>3. Требования к результатам освоения П</w:t>
      </w:r>
      <w:r w:rsidR="00623EA7" w:rsidRPr="00C746F9">
        <w:rPr>
          <w:rStyle w:val="12"/>
          <w:rFonts w:ascii="Times New Roman" w:hAnsi="Times New Roman"/>
          <w:b/>
        </w:rPr>
        <w:t>ПССЗ</w:t>
      </w:r>
    </w:p>
    <w:p w:rsidR="00623EA7" w:rsidRPr="00C746F9" w:rsidRDefault="00623EA7" w:rsidP="0048588D">
      <w:pPr>
        <w:spacing w:after="0" w:line="240" w:lineRule="auto"/>
        <w:jc w:val="both"/>
        <w:rPr>
          <w:rFonts w:ascii="Times New Roman" w:hAnsi="Times New Roman"/>
        </w:rPr>
      </w:pP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</w:rPr>
      </w:pPr>
      <w:r w:rsidRPr="00C746F9">
        <w:rPr>
          <w:rFonts w:ascii="Times New Roman" w:hAnsi="Times New Roman"/>
        </w:rPr>
        <w:tab/>
      </w:r>
      <w:r w:rsidR="00623EA7" w:rsidRPr="00C746F9">
        <w:rPr>
          <w:rFonts w:ascii="Times New Roman" w:hAnsi="Times New Roman"/>
        </w:rPr>
        <w:t>Преподаватель, организатор музыкально – просветительской деятельности</w:t>
      </w:r>
      <w:r w:rsidRPr="00C746F9">
        <w:rPr>
          <w:rStyle w:val="12"/>
          <w:rFonts w:ascii="Times New Roman" w:hAnsi="Times New Roman"/>
        </w:rPr>
        <w:t xml:space="preserve"> должен обладать </w:t>
      </w:r>
      <w:r w:rsidRPr="00C746F9">
        <w:rPr>
          <w:rStyle w:val="12"/>
          <w:rFonts w:ascii="Times New Roman" w:hAnsi="Times New Roman"/>
          <w:b/>
        </w:rPr>
        <w:t xml:space="preserve">общими компетенциями, </w:t>
      </w:r>
      <w:r w:rsidR="00623EA7" w:rsidRPr="00C746F9">
        <w:rPr>
          <w:rStyle w:val="12"/>
          <w:rFonts w:ascii="Times New Roman" w:hAnsi="Times New Roman"/>
        </w:rPr>
        <w:t>включающими в себя</w:t>
      </w:r>
      <w:r w:rsidRPr="00C746F9">
        <w:rPr>
          <w:rStyle w:val="12"/>
          <w:rFonts w:ascii="Times New Roman" w:hAnsi="Times New Roman"/>
        </w:rPr>
        <w:t xml:space="preserve"> способность:</w:t>
      </w:r>
    </w:p>
    <w:p w:rsidR="00030F6C" w:rsidRPr="00C746F9" w:rsidRDefault="00030F6C" w:rsidP="0048588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lastRenderedPageBreak/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2. О</w:t>
      </w:r>
      <w:r w:rsidRPr="00C746F9">
        <w:rPr>
          <w:rStyle w:val="12"/>
          <w:rFonts w:ascii="Times New Roman" w:hAnsi="Times New Roman"/>
        </w:rPr>
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3. Р</w:t>
      </w:r>
      <w:r w:rsidRPr="00C746F9">
        <w:rPr>
          <w:rStyle w:val="12"/>
          <w:rFonts w:ascii="Times New Roman" w:hAnsi="Times New Roman"/>
        </w:rPr>
        <w:t>ешать проблемы, оценивать риски и принимать решения в нестандартных ситуациях.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4. </w:t>
      </w:r>
      <w:r w:rsidRPr="00C746F9">
        <w:rPr>
          <w:rStyle w:val="12"/>
          <w:rFonts w:ascii="Times New Roman" w:hAnsi="Times New Roman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6.</w:t>
      </w:r>
      <w:r w:rsidRPr="00C746F9">
        <w:rPr>
          <w:rStyle w:val="12"/>
          <w:rFonts w:ascii="Times New Roman" w:hAnsi="Times New Roman"/>
        </w:rPr>
        <w:t xml:space="preserve"> Работать в коллективе, эффективно общаться с коллегами, руководством.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7. </w:t>
      </w:r>
      <w:r w:rsidRPr="00C746F9">
        <w:rPr>
          <w:rStyle w:val="12"/>
          <w:rFonts w:ascii="Times New Roman" w:hAnsi="Times New Roman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8. С</w:t>
      </w:r>
      <w:r w:rsidRPr="00C746F9">
        <w:rPr>
          <w:rStyle w:val="12"/>
          <w:rFonts w:ascii="Times New Roman" w:hAnsi="Times New Roman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9. О</w:t>
      </w:r>
      <w:r w:rsidRPr="00C746F9">
        <w:rPr>
          <w:rStyle w:val="12"/>
          <w:rFonts w:ascii="Times New Roman" w:hAnsi="Times New Roman"/>
        </w:rPr>
        <w:t>риентироваться в условиях частой смены технологий в профессиональной деятельности.</w:t>
      </w:r>
    </w:p>
    <w:p w:rsidR="00030F6C" w:rsidRPr="00C746F9" w:rsidRDefault="00030F6C" w:rsidP="00623EA7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ОК</w:t>
      </w:r>
      <w:r w:rsidRPr="00C746F9">
        <w:rPr>
          <w:rStyle w:val="12"/>
          <w:rFonts w:ascii="Times New Roman" w:hAnsi="Times New Roman"/>
          <w:shd w:val="clear" w:color="auto" w:fill="FFFFFF"/>
        </w:rPr>
        <w:t> </w:t>
      </w:r>
      <w:r w:rsidRPr="00C746F9">
        <w:rPr>
          <w:rStyle w:val="12"/>
          <w:rFonts w:ascii="Times New Roman" w:hAnsi="Times New Roman"/>
        </w:rPr>
        <w:t>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030F6C" w:rsidRPr="00C746F9" w:rsidRDefault="00030F6C" w:rsidP="0048588D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ОК 1</w:t>
      </w:r>
      <w:r w:rsidR="00623EA7" w:rsidRPr="00C746F9">
        <w:rPr>
          <w:rFonts w:ascii="Times New Roman" w:hAnsi="Times New Roman"/>
        </w:rPr>
        <w:t>1</w:t>
      </w:r>
      <w:r w:rsidRPr="00C746F9">
        <w:rPr>
          <w:rFonts w:ascii="Times New Roman" w:hAnsi="Times New Roman"/>
        </w:rPr>
        <w:t>.</w:t>
      </w:r>
      <w:r w:rsidRPr="00C746F9">
        <w:rPr>
          <w:rFonts w:ascii="Times New Roman" w:hAnsi="Times New Roman"/>
        </w:rPr>
        <w:tab/>
        <w:t>Использовать умения и знания профильных дисциплин федерального компонента среднего общего образования в профессиональной деятельности.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</w:rPr>
      </w:pP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ab/>
      </w:r>
      <w:r w:rsidR="00623EA7" w:rsidRPr="00C746F9">
        <w:rPr>
          <w:rStyle w:val="12"/>
          <w:rFonts w:ascii="Times New Roman" w:hAnsi="Times New Roman"/>
        </w:rPr>
        <w:t>Преподаватель, организатор музыкально – просветительской деятельности</w:t>
      </w:r>
      <w:r w:rsidRPr="00C746F9">
        <w:rPr>
          <w:rStyle w:val="12"/>
          <w:rFonts w:ascii="Times New Roman" w:hAnsi="Times New Roman"/>
        </w:rPr>
        <w:t xml:space="preserve"> должен обладать </w:t>
      </w:r>
      <w:r w:rsidRPr="00C746F9">
        <w:rPr>
          <w:rStyle w:val="12"/>
          <w:rFonts w:ascii="Times New Roman" w:hAnsi="Times New Roman"/>
          <w:b/>
        </w:rPr>
        <w:t>профессиональными компетенциями</w:t>
      </w:r>
      <w:r w:rsidRPr="00C746F9">
        <w:rPr>
          <w:rStyle w:val="12"/>
          <w:rFonts w:ascii="Times New Roman" w:hAnsi="Times New Roman"/>
        </w:rPr>
        <w:t>, соответствующими видам деятельности:</w:t>
      </w:r>
    </w:p>
    <w:p w:rsidR="00030F6C" w:rsidRPr="00C746F9" w:rsidRDefault="00030F6C" w:rsidP="0048588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Lucida Grande CY" w:hAnsi="Times New Roman"/>
          <w:b/>
        </w:rPr>
      </w:pPr>
      <w:bookmarkStart w:id="2" w:name="_Toc277515244"/>
      <w:r w:rsidRPr="00C746F9">
        <w:rPr>
          <w:rFonts w:ascii="Times New Roman" w:eastAsia="Lucida Grande CY" w:hAnsi="Times New Roman"/>
          <w:b/>
        </w:rPr>
        <w:t>Педагогическая деятельность</w:t>
      </w:r>
    </w:p>
    <w:p w:rsidR="00623EA7" w:rsidRPr="00C746F9" w:rsidRDefault="00030F6C" w:rsidP="00623EA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eastAsia="Lucida Grande CY" w:hAnsi="Times New Roman"/>
        </w:rPr>
        <w:t xml:space="preserve">ПК 1.1. Осуществлять педагогическую и учебно-методическую деятельность в </w:t>
      </w:r>
      <w:r w:rsidR="00623EA7" w:rsidRPr="00C746F9">
        <w:rPr>
          <w:rFonts w:ascii="Times New Roman" w:eastAsia="Lucida Grande CY" w:hAnsi="Times New Roman"/>
        </w:rPr>
        <w:t>образовательных организациях дополнительного образования детей (</w:t>
      </w:r>
      <w:r w:rsidRPr="00C746F9">
        <w:rPr>
          <w:rFonts w:ascii="Times New Roman" w:eastAsia="Lucida Grande CY" w:hAnsi="Times New Roman"/>
        </w:rPr>
        <w:t>детских школах искусств</w:t>
      </w:r>
      <w:r w:rsidR="00623EA7" w:rsidRPr="00C746F9">
        <w:rPr>
          <w:rFonts w:ascii="Times New Roman" w:eastAsia="Lucida Grande CY" w:hAnsi="Times New Roman"/>
        </w:rPr>
        <w:t xml:space="preserve"> по видам искусств)</w:t>
      </w:r>
      <w:r w:rsidRPr="00C746F9">
        <w:rPr>
          <w:rFonts w:ascii="Times New Roman" w:eastAsia="Lucida Grande CY" w:hAnsi="Times New Roman"/>
        </w:rPr>
        <w:t xml:space="preserve">, </w:t>
      </w:r>
      <w:r w:rsidR="00623EA7" w:rsidRPr="00C746F9">
        <w:rPr>
          <w:rFonts w:ascii="Times New Roman" w:hAnsi="Times New Roman"/>
        </w:rPr>
        <w:t>общеобразовательных организациях, профессиональных образовательных организациях.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ПК 1.2.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ПК 1.3. Использовать базовые знания и навыки по организации и анализу учебного процесса, по методике подготовки и проведения урока в классе музыкально-теоретических дисциплин.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ПК 1.4. Осваивать учебно-педагогический репертуар.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1.5. П</w:t>
      </w:r>
      <w:r w:rsidRPr="00C746F9">
        <w:rPr>
          <w:rStyle w:val="12"/>
          <w:rFonts w:ascii="Times New Roman" w:eastAsia="Lucida Grande CY" w:hAnsi="Times New Roman"/>
        </w:rPr>
        <w:t>рименять классические и современные методы преподавания музыкально-теоретических дисциплин.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1</w:t>
      </w:r>
      <w:r w:rsidRPr="00C746F9">
        <w:rPr>
          <w:rStyle w:val="12"/>
          <w:rFonts w:ascii="Times New Roman" w:eastAsia="Lucida Grande CY" w:hAnsi="Times New Roman"/>
        </w:rPr>
        <w:t>.6. Использовать индивидуальные методы и приёмы работы в классе музыкально-теоретических дисциплин с учетом возрастных, психологических и физиологических особенностей обучающихся.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1.7. </w:t>
      </w:r>
      <w:r w:rsidRPr="00C746F9">
        <w:rPr>
          <w:rStyle w:val="12"/>
          <w:rFonts w:ascii="Times New Roman" w:eastAsia="Lucida Grande CY" w:hAnsi="Times New Roman"/>
        </w:rPr>
        <w:t>Планировать развитие профессиональных навыков у обучающихся.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1.8. </w:t>
      </w:r>
      <w:r w:rsidRPr="00C746F9">
        <w:rPr>
          <w:rStyle w:val="12"/>
          <w:rFonts w:ascii="Times New Roman" w:eastAsia="Lucida Grande CY" w:hAnsi="Times New Roman"/>
        </w:rPr>
        <w:t>Пользоваться учебно-методической литературой, формировать, критически оценивать и обосновывать собственные приёмы и методы преподавания.</w:t>
      </w:r>
    </w:p>
    <w:p w:rsidR="00030F6C" w:rsidRPr="00C746F9" w:rsidRDefault="00030F6C" w:rsidP="0048588D">
      <w:pPr>
        <w:spacing w:after="0" w:line="240" w:lineRule="auto"/>
        <w:ind w:firstLine="600"/>
        <w:jc w:val="both"/>
        <w:rPr>
          <w:rStyle w:val="12"/>
          <w:rFonts w:ascii="Times New Roman" w:eastAsia="Lucida Grande CY" w:hAnsi="Times New Roman"/>
          <w:b/>
        </w:rPr>
      </w:pPr>
      <w:r w:rsidRPr="00C746F9">
        <w:rPr>
          <w:rStyle w:val="12"/>
          <w:rFonts w:ascii="Times New Roman" w:eastAsia="Lucida Grande CY" w:hAnsi="Times New Roman"/>
          <w:b/>
        </w:rPr>
        <w:t>Организационная,</w:t>
      </w:r>
      <w:r w:rsidRPr="00C746F9">
        <w:rPr>
          <w:rStyle w:val="12"/>
          <w:rFonts w:ascii="Times New Roman" w:eastAsia="Lucida Grande CY" w:hAnsi="Times New Roman"/>
          <w:b/>
          <w:shd w:val="clear" w:color="auto" w:fill="FFFFFF"/>
        </w:rPr>
        <w:t> </w:t>
      </w:r>
      <w:r w:rsidRPr="00C746F9">
        <w:rPr>
          <w:rStyle w:val="12"/>
          <w:rFonts w:ascii="Times New Roman" w:eastAsia="Lucida Grande CY" w:hAnsi="Times New Roman"/>
          <w:b/>
        </w:rPr>
        <w:t>музыкально</w:t>
      </w:r>
      <w:r w:rsidRPr="00C746F9">
        <w:rPr>
          <w:rStyle w:val="12"/>
          <w:rFonts w:ascii="Times New Roman" w:eastAsia="Lucida Grande CY" w:hAnsi="Times New Roman"/>
          <w:b/>
          <w:spacing w:val="-2"/>
        </w:rPr>
        <w:t>-просветительская</w:t>
      </w:r>
      <w:r w:rsidRPr="00C746F9">
        <w:rPr>
          <w:rStyle w:val="12"/>
          <w:rFonts w:ascii="Times New Roman" w:eastAsia="Lucida Grande CY" w:hAnsi="Times New Roman"/>
          <w:b/>
        </w:rPr>
        <w:t>, репетиционно-концертная деятельность в творческом коллективе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2.</w:t>
      </w:r>
      <w:r w:rsidRPr="00C746F9">
        <w:rPr>
          <w:rStyle w:val="12"/>
          <w:rFonts w:ascii="Times New Roman" w:eastAsia="Lucida Grande CY" w:hAnsi="Times New Roman"/>
        </w:rPr>
        <w:t>1. Применять базовые знания принципов организации труда с учетом специфики деятельности педагогических и творческих коллективов.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2.2. </w:t>
      </w:r>
      <w:r w:rsidRPr="00C746F9">
        <w:rPr>
          <w:rStyle w:val="12"/>
          <w:rFonts w:ascii="Times New Roman" w:eastAsia="Lucida Grande CY" w:hAnsi="Times New Roman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2.3. </w:t>
      </w:r>
      <w:r w:rsidRPr="00C746F9">
        <w:rPr>
          <w:rStyle w:val="12"/>
          <w:rFonts w:ascii="Times New Roman" w:eastAsia="Lucida Grande CY" w:hAnsi="Times New Roman"/>
        </w:rPr>
        <w:t>Использовать базовые нормативн</w:t>
      </w:r>
      <w:r w:rsidR="00623EA7" w:rsidRPr="00C746F9">
        <w:rPr>
          <w:rStyle w:val="12"/>
          <w:rFonts w:ascii="Times New Roman" w:eastAsia="Lucida Grande CY" w:hAnsi="Times New Roman"/>
        </w:rPr>
        <w:t xml:space="preserve">ые </w:t>
      </w:r>
      <w:r w:rsidRPr="00C746F9">
        <w:rPr>
          <w:rStyle w:val="12"/>
          <w:rFonts w:ascii="Times New Roman" w:eastAsia="Lucida Grande CY" w:hAnsi="Times New Roman"/>
        </w:rPr>
        <w:t xml:space="preserve">правовые знания в деятельности специалиста по организационной работе в </w:t>
      </w:r>
      <w:r w:rsidR="00623EA7" w:rsidRPr="00C746F9">
        <w:rPr>
          <w:rStyle w:val="12"/>
          <w:rFonts w:ascii="Times New Roman" w:eastAsia="Lucida Grande CY" w:hAnsi="Times New Roman"/>
        </w:rPr>
        <w:t>организациях</w:t>
      </w:r>
      <w:r w:rsidRPr="00C746F9">
        <w:rPr>
          <w:rStyle w:val="12"/>
          <w:rFonts w:ascii="Times New Roman" w:eastAsia="Lucida Grande CY" w:hAnsi="Times New Roman"/>
        </w:rPr>
        <w:t xml:space="preserve"> культуры</w:t>
      </w:r>
      <w:r w:rsidR="00623EA7" w:rsidRPr="00C746F9">
        <w:rPr>
          <w:rStyle w:val="12"/>
          <w:rFonts w:ascii="Times New Roman" w:eastAsia="Lucida Grande CY" w:hAnsi="Times New Roman"/>
        </w:rPr>
        <w:t xml:space="preserve"> и образования</w:t>
      </w:r>
      <w:r w:rsidRPr="00C746F9">
        <w:rPr>
          <w:rStyle w:val="12"/>
          <w:rFonts w:ascii="Times New Roman" w:eastAsia="Lucida Grande CY" w:hAnsi="Times New Roman"/>
        </w:rPr>
        <w:t>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2.4. </w:t>
      </w:r>
      <w:r w:rsidRPr="00C746F9">
        <w:rPr>
          <w:rStyle w:val="12"/>
          <w:rFonts w:ascii="Times New Roman" w:eastAsia="Lucida Grande CY" w:hAnsi="Times New Roman"/>
        </w:rPr>
        <w:t>Разрабатывать лекционно-концертные программы с учётом специфики восприятия различных возрастных групп слушателей.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ПК</w:t>
      </w:r>
      <w:r w:rsidRPr="00C746F9">
        <w:rPr>
          <w:rStyle w:val="12"/>
          <w:rFonts w:ascii="Times New Roman" w:eastAsia="Lucida Grande CY" w:hAnsi="Times New Roman"/>
          <w:shd w:val="clear" w:color="auto" w:fill="FFFFFF"/>
        </w:rPr>
        <w:t> 2.5. </w:t>
      </w:r>
      <w:r w:rsidRPr="00C746F9">
        <w:rPr>
          <w:rStyle w:val="12"/>
          <w:rFonts w:ascii="Times New Roman" w:eastAsia="Lucida Grande CY" w:hAnsi="Times New Roman"/>
        </w:rPr>
        <w:t>Владеть культурой устной и письменной речи, профессиональной терминологией.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ПК</w:t>
      </w:r>
      <w:r w:rsidRPr="00C746F9">
        <w:rPr>
          <w:rStyle w:val="12"/>
          <w:rFonts w:ascii="Times New Roman" w:hAnsi="Times New Roman"/>
          <w:shd w:val="clear" w:color="auto" w:fill="FFFFFF"/>
        </w:rPr>
        <w:t> 2.6. </w:t>
      </w:r>
      <w:r w:rsidRPr="00C746F9">
        <w:rPr>
          <w:rStyle w:val="12"/>
          <w:rFonts w:ascii="Times New Roman" w:hAnsi="Times New Roman"/>
        </w:rPr>
        <w:t>Осуществлять лекционно-концертную работу в условиях концертной аудитории и студии звукозаписи.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ПК 2.7. Использовать различные формы связи с общественностью с целью музыкального просветительства.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ПК</w:t>
      </w:r>
      <w:r w:rsidRPr="00C746F9">
        <w:rPr>
          <w:rStyle w:val="12"/>
          <w:rFonts w:ascii="Times New Roman" w:hAnsi="Times New Roman"/>
          <w:shd w:val="clear" w:color="auto" w:fill="FFFFFF"/>
        </w:rPr>
        <w:t> 2.8. В</w:t>
      </w:r>
      <w:r w:rsidRPr="00C746F9">
        <w:rPr>
          <w:rStyle w:val="12"/>
          <w:rFonts w:ascii="Times New Roman" w:hAnsi="Times New Roman"/>
        </w:rPr>
        <w:t>ыполнять теоретический и исполнительский анализ музыкального произведения, применять базовые теоретические знания в процессе работы над концертными программами.</w:t>
      </w:r>
    </w:p>
    <w:p w:rsidR="00030F6C" w:rsidRPr="00C746F9" w:rsidRDefault="00030F6C" w:rsidP="0048588D">
      <w:pPr>
        <w:spacing w:after="0" w:line="240" w:lineRule="auto"/>
        <w:ind w:firstLine="600"/>
        <w:jc w:val="both"/>
        <w:rPr>
          <w:rFonts w:ascii="Times New Roman" w:eastAsia="Lucida Grande CY" w:hAnsi="Times New Roman"/>
          <w:b/>
        </w:rPr>
      </w:pPr>
      <w:r w:rsidRPr="00C746F9">
        <w:rPr>
          <w:rFonts w:ascii="Times New Roman" w:eastAsia="Lucida Grande CY" w:hAnsi="Times New Roman"/>
          <w:b/>
        </w:rPr>
        <w:t>Корреспондентская деятельность в средствах массовой информации сферы музыкальной культуры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lastRenderedPageBreak/>
        <w:t>ПК</w:t>
      </w:r>
      <w:r w:rsidRPr="00C746F9">
        <w:rPr>
          <w:rStyle w:val="12"/>
          <w:rFonts w:ascii="Times New Roman" w:hAnsi="Times New Roman"/>
          <w:shd w:val="clear" w:color="auto" w:fill="FFFFFF"/>
        </w:rPr>
        <w:t> 3</w:t>
      </w:r>
      <w:r w:rsidRPr="00C746F9">
        <w:rPr>
          <w:rStyle w:val="12"/>
          <w:rFonts w:ascii="Times New Roman" w:hAnsi="Times New Roman"/>
        </w:rPr>
        <w:t>.1.</w:t>
      </w:r>
      <w:r w:rsidRPr="00C746F9">
        <w:rPr>
          <w:rStyle w:val="12"/>
          <w:rFonts w:ascii="Times New Roman" w:hAnsi="Times New Roman"/>
          <w:shd w:val="clear" w:color="auto" w:fill="FFFFFF"/>
        </w:rPr>
        <w:t> </w:t>
      </w:r>
      <w:r w:rsidRPr="00C746F9">
        <w:rPr>
          <w:rStyle w:val="12"/>
          <w:rFonts w:ascii="Times New Roman" w:hAnsi="Times New Roman"/>
        </w:rPr>
        <w:t>Разрабатывать информационные материалы о событиях и фактах в области культуры и искусства для публикаций в печатных средствах массовой информации (СМИ), использования на телевидении, радио, в сетевых СМИ.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ПК</w:t>
      </w:r>
      <w:r w:rsidRPr="00C746F9">
        <w:rPr>
          <w:rStyle w:val="12"/>
          <w:rFonts w:ascii="Times New Roman" w:hAnsi="Times New Roman"/>
          <w:shd w:val="clear" w:color="auto" w:fill="FFFFFF"/>
        </w:rPr>
        <w:t> </w:t>
      </w:r>
      <w:r w:rsidRPr="00C746F9">
        <w:rPr>
          <w:rStyle w:val="12"/>
          <w:rFonts w:ascii="Times New Roman" w:hAnsi="Times New Roman"/>
        </w:rPr>
        <w:t>3.2.</w:t>
      </w:r>
      <w:r w:rsidRPr="00C746F9">
        <w:rPr>
          <w:rStyle w:val="12"/>
          <w:rFonts w:ascii="Times New Roman" w:hAnsi="Times New Roman"/>
          <w:shd w:val="clear" w:color="auto" w:fill="FFFFFF"/>
        </w:rPr>
        <w:t> </w:t>
      </w:r>
      <w:r w:rsidRPr="00C746F9">
        <w:rPr>
          <w:rStyle w:val="12"/>
          <w:rFonts w:ascii="Times New Roman" w:hAnsi="Times New Roman"/>
        </w:rPr>
        <w:t>Собирать и обрабатывать материалы о событиях и явлениях художественной культуры через использование современных информационных технологий.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ПК 3.3. Использовать корректорские и редакторские навыки в работе с музыкальными и литературными текстами.</w:t>
      </w:r>
    </w:p>
    <w:p w:rsidR="00030F6C" w:rsidRPr="00C746F9" w:rsidRDefault="00030F6C" w:rsidP="0048588D">
      <w:pPr>
        <w:spacing w:after="0" w:line="240" w:lineRule="auto"/>
        <w:ind w:firstLine="708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ПК</w:t>
      </w:r>
      <w:r w:rsidRPr="00C746F9">
        <w:rPr>
          <w:rStyle w:val="12"/>
          <w:rFonts w:ascii="Times New Roman" w:hAnsi="Times New Roman"/>
          <w:shd w:val="clear" w:color="auto" w:fill="FFFFFF"/>
        </w:rPr>
        <w:t> </w:t>
      </w:r>
      <w:r w:rsidRPr="00C746F9">
        <w:rPr>
          <w:rStyle w:val="12"/>
          <w:rFonts w:ascii="Times New Roman" w:hAnsi="Times New Roman"/>
        </w:rPr>
        <w:t>3.4.</w:t>
      </w:r>
      <w:r w:rsidRPr="00C746F9">
        <w:rPr>
          <w:rStyle w:val="12"/>
          <w:rFonts w:ascii="Times New Roman" w:hAnsi="Times New Roman"/>
          <w:shd w:val="clear" w:color="auto" w:fill="FFFFFF"/>
        </w:rPr>
        <w:t> </w:t>
      </w:r>
      <w:r w:rsidRPr="00C746F9">
        <w:rPr>
          <w:rStyle w:val="12"/>
          <w:rFonts w:ascii="Times New Roman" w:hAnsi="Times New Roman"/>
        </w:rPr>
        <w:t>Выполнять теоретический и исполнительский анализ музыкального произведения, применять базовые теоретические знания в музыкально-корреспондентской деятельности.</w:t>
      </w:r>
    </w:p>
    <w:p w:rsidR="00030F6C" w:rsidRPr="00C746F9" w:rsidRDefault="00030F6C" w:rsidP="0048588D">
      <w:pPr>
        <w:spacing w:after="0" w:line="240" w:lineRule="auto"/>
        <w:ind w:left="720" w:hanging="360"/>
        <w:rPr>
          <w:rFonts w:ascii="Times New Roman" w:hAnsi="Times New Roman"/>
          <w:lang w:eastAsia="en-US" w:bidi="en-US"/>
        </w:rPr>
      </w:pPr>
    </w:p>
    <w:p w:rsidR="00030F6C" w:rsidRPr="00C746F9" w:rsidRDefault="00030F6C" w:rsidP="0048588D">
      <w:pPr>
        <w:keepNext/>
        <w:spacing w:after="0" w:line="240" w:lineRule="auto"/>
        <w:jc w:val="center"/>
        <w:rPr>
          <w:rStyle w:val="12"/>
          <w:rFonts w:ascii="Times New Roman" w:hAnsi="Times New Roman"/>
          <w:b/>
        </w:rPr>
      </w:pPr>
      <w:r w:rsidRPr="00C746F9">
        <w:rPr>
          <w:rStyle w:val="12"/>
          <w:rFonts w:ascii="Times New Roman" w:hAnsi="Times New Roman"/>
          <w:b/>
        </w:rPr>
        <w:t>4. Документы, определяющие содержание и организацию образовательного процесса</w:t>
      </w:r>
      <w:bookmarkEnd w:id="2"/>
    </w:p>
    <w:p w:rsidR="00030F6C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bookmarkStart w:id="3" w:name="_Toc277515245"/>
      <w:bookmarkStart w:id="4" w:name="_Toc263683819"/>
      <w:r w:rsidRPr="00C746F9">
        <w:rPr>
          <w:rFonts w:ascii="Times New Roman" w:hAnsi="Times New Roman"/>
          <w:b/>
        </w:rPr>
        <w:t>4.1. Календарный учебный график</w:t>
      </w:r>
      <w:bookmarkEnd w:id="3"/>
      <w:bookmarkEnd w:id="4"/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Календарный учебный график  соответствует положениям ФГОС СПО и содержанию учебного плана в части соблюдения продолжительности семестров, промежуточных аттестаций (зачетно-экзаменационных сессий), практик, каникулярного времени</w:t>
      </w:r>
      <w:r w:rsidR="00216239">
        <w:rPr>
          <w:rFonts w:ascii="Times New Roman" w:hAnsi="Times New Roman"/>
        </w:rPr>
        <w:t xml:space="preserve">. </w:t>
      </w:r>
      <w:r w:rsidRPr="00C746F9">
        <w:rPr>
          <w:rFonts w:ascii="Times New Roman" w:hAnsi="Times New Roman"/>
        </w:rPr>
        <w:t xml:space="preserve"> </w:t>
      </w:r>
      <w:r w:rsidR="00216239">
        <w:rPr>
          <w:rFonts w:ascii="Times New Roman" w:hAnsi="Times New Roman"/>
        </w:rPr>
        <w:t xml:space="preserve">                                                    </w:t>
      </w:r>
      <w:r w:rsidRPr="00C746F9">
        <w:rPr>
          <w:rFonts w:ascii="Times New Roman" w:hAnsi="Times New Roman"/>
        </w:rPr>
        <w:t>(Приложение 1)</w:t>
      </w:r>
    </w:p>
    <w:p w:rsidR="00461763" w:rsidRDefault="00461763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bookmarkStart w:id="5" w:name="_Toc277515246"/>
      <w:bookmarkStart w:id="6" w:name="_Toc263683820"/>
    </w:p>
    <w:p w:rsidR="00030F6C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4.2. Рабочий учебный план</w:t>
      </w:r>
      <w:bookmarkEnd w:id="5"/>
      <w:bookmarkEnd w:id="6"/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Рабочий учебный план, 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изучения, а также разделы практик. При формировании  «Вариативной части» рабочего учебного плана учебное заведение  руководствовалось целями и задачами настоящего ФГОС СПО, также компетенциями выпускника, указанными в ФГОС СПО.</w:t>
      </w:r>
    </w:p>
    <w:p w:rsidR="00030F6C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hAnsi="Times New Roman"/>
        </w:rPr>
        <w:t>Формирование учебным заведением цикла «Вариативная часть» и введение в разделы практики аудиторных занятий  основывается на исторических традициях в подготовке профессиональных кадров в области музыкального искусства, а также р</w:t>
      </w:r>
      <w:r w:rsidRPr="00C746F9">
        <w:rPr>
          <w:rStyle w:val="12"/>
          <w:rFonts w:ascii="Times New Roman" w:eastAsia="Lucida Grande CY" w:hAnsi="Times New Roman"/>
        </w:rPr>
        <w:t>асширении компетенций выпускника, связанных с потребностями рынка труда и запросами обучающихся. При этом учебное заведение учитывает имеющиеся финансовые ресурсы, предусмотренные на оплату труда преподавательского состава</w:t>
      </w:r>
      <w:r w:rsidR="00216239">
        <w:rPr>
          <w:rStyle w:val="12"/>
          <w:rFonts w:ascii="Times New Roman" w:eastAsia="Lucida Grande CY" w:hAnsi="Times New Roman"/>
        </w:rPr>
        <w:t>.</w:t>
      </w:r>
      <w:r w:rsidRPr="00C746F9">
        <w:rPr>
          <w:rStyle w:val="12"/>
          <w:rFonts w:ascii="Times New Roman" w:eastAsia="Lucida Grande CY" w:hAnsi="Times New Roman"/>
        </w:rPr>
        <w:t xml:space="preserve"> </w:t>
      </w:r>
      <w:r w:rsidR="00216239">
        <w:rPr>
          <w:rStyle w:val="12"/>
          <w:rFonts w:ascii="Times New Roman" w:eastAsia="Lucida Grande CY" w:hAnsi="Times New Roman"/>
        </w:rPr>
        <w:t xml:space="preserve">      </w:t>
      </w:r>
      <w:r w:rsidRPr="00C746F9">
        <w:rPr>
          <w:rStyle w:val="12"/>
          <w:rFonts w:ascii="Times New Roman" w:eastAsia="Lucida Grande CY" w:hAnsi="Times New Roman"/>
        </w:rPr>
        <w:t xml:space="preserve">(Приложение 2) </w:t>
      </w:r>
    </w:p>
    <w:p w:rsidR="00216239" w:rsidRDefault="00216239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</w:p>
    <w:p w:rsidR="00216239" w:rsidRDefault="00216239" w:rsidP="00216239">
      <w:pPr>
        <w:spacing w:after="0" w:line="240" w:lineRule="auto"/>
        <w:ind w:firstLine="720"/>
        <w:jc w:val="center"/>
        <w:rPr>
          <w:rStyle w:val="12"/>
          <w:rFonts w:ascii="Times New Roman" w:eastAsia="Lucida Grande CY" w:hAnsi="Times New Roman"/>
          <w:b/>
        </w:rPr>
      </w:pPr>
      <w:r w:rsidRPr="00216239">
        <w:rPr>
          <w:rStyle w:val="12"/>
          <w:rFonts w:ascii="Times New Roman" w:eastAsia="Lucida Grande CY" w:hAnsi="Times New Roman"/>
          <w:b/>
        </w:rPr>
        <w:t>4.3. Рабочие программы учебных дисциплин, МДК, практик</w:t>
      </w:r>
    </w:p>
    <w:p w:rsidR="00216239" w:rsidRDefault="00216239" w:rsidP="00216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Представлен полный пакет рабочих программам учебных дисциплин, практик и МДК базовой части ФГОС CПО.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6D652E">
        <w:rPr>
          <w:rFonts w:ascii="Times New Roman" w:hAnsi="Times New Roman"/>
        </w:rPr>
        <w:t>(</w:t>
      </w:r>
      <w:r>
        <w:rPr>
          <w:rFonts w:ascii="Times New Roman" w:hAnsi="Times New Roman"/>
        </w:rPr>
        <w:t>П</w:t>
      </w:r>
      <w:r w:rsidRPr="006D652E">
        <w:rPr>
          <w:rFonts w:ascii="Times New Roman" w:hAnsi="Times New Roman"/>
        </w:rPr>
        <w:t xml:space="preserve">риложение 3) </w:t>
      </w:r>
    </w:p>
    <w:p w:rsidR="00216239" w:rsidRPr="006D652E" w:rsidRDefault="00216239" w:rsidP="00216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30F6C" w:rsidRPr="00C746F9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bookmarkStart w:id="7" w:name="_Toc277515248"/>
      <w:r w:rsidRPr="00C746F9">
        <w:rPr>
          <w:rFonts w:ascii="Times New Roman" w:hAnsi="Times New Roman"/>
          <w:b/>
        </w:rPr>
        <w:t xml:space="preserve">5. </w:t>
      </w:r>
      <w:bookmarkEnd w:id="7"/>
      <w:r w:rsidRPr="00C746F9">
        <w:rPr>
          <w:rFonts w:ascii="Times New Roman" w:hAnsi="Times New Roman"/>
          <w:b/>
        </w:rPr>
        <w:t>Ресурсное обеспечение  основной профессиональной образовательной программы</w:t>
      </w:r>
    </w:p>
    <w:p w:rsidR="00030F6C" w:rsidRPr="00C746F9" w:rsidRDefault="002E5136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ППССЗ СПО</w:t>
      </w:r>
      <w:r w:rsidR="00030F6C" w:rsidRPr="00C746F9">
        <w:rPr>
          <w:rFonts w:ascii="Times New Roman" w:hAnsi="Times New Roman"/>
        </w:rPr>
        <w:t xml:space="preserve"> Теория музыки обеспечивается учебно-методической документацией и материалами по всем дисциплинам, междисциплинарным курсам, видам практик.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Реализация </w:t>
      </w:r>
      <w:r w:rsidR="002E5136" w:rsidRPr="00C746F9">
        <w:rPr>
          <w:rStyle w:val="12"/>
          <w:rFonts w:ascii="Times New Roman" w:hAnsi="Times New Roman"/>
        </w:rPr>
        <w:t>ППССЗ</w:t>
      </w:r>
      <w:r w:rsidRPr="00C746F9">
        <w:rPr>
          <w:rStyle w:val="12"/>
          <w:rFonts w:ascii="Times New Roman" w:hAnsi="Times New Roman"/>
        </w:rPr>
        <w:t xml:space="preserve">  обеспечиваться доступом каждого обучающегося к базам данных и библиотечным фондам, формируемым по полному перечню дисциплин, междисциплинарных курсов</w:t>
      </w:r>
      <w:r w:rsidRPr="00C746F9">
        <w:rPr>
          <w:rFonts w:ascii="Times New Roman" w:hAnsi="Times New Roman"/>
        </w:rPr>
        <w:t xml:space="preserve"> </w:t>
      </w:r>
      <w:r w:rsidRPr="00C746F9">
        <w:rPr>
          <w:rStyle w:val="12"/>
          <w:rFonts w:ascii="Times New Roman" w:hAnsi="Times New Roman"/>
        </w:rPr>
        <w:t>основной профессиональной образовательной программы. 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 (включая электронные базы периодических изданий).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Библиотечный фонд  укомплектован печатными и электронными изданиями основной и дополнительной учебной литературы по дисциплинам всех циклов, изданными за последние 5 лет;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ООП.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Каждому обучающемуся  обеспечен доступ к комплектам библиотечного фонда, состоящим не менее чем из 5 наименований отечественных журналов.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Образовательн</w:t>
      </w:r>
      <w:r w:rsidR="002E5136" w:rsidRPr="00C746F9">
        <w:rPr>
          <w:rFonts w:ascii="Times New Roman" w:hAnsi="Times New Roman"/>
        </w:rPr>
        <w:t>ая</w:t>
      </w:r>
      <w:r w:rsidRPr="00C746F9">
        <w:rPr>
          <w:rFonts w:ascii="Times New Roman" w:hAnsi="Times New Roman"/>
        </w:rPr>
        <w:t xml:space="preserve"> </w:t>
      </w:r>
      <w:r w:rsidR="002E5136" w:rsidRPr="00C746F9">
        <w:rPr>
          <w:rFonts w:ascii="Times New Roman" w:hAnsi="Times New Roman"/>
        </w:rPr>
        <w:t>организация</w:t>
      </w:r>
      <w:r w:rsidRPr="00C746F9">
        <w:rPr>
          <w:rFonts w:ascii="Times New Roman" w:hAnsi="Times New Roman"/>
        </w:rPr>
        <w:t xml:space="preserve">  предоставляет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030F6C" w:rsidRPr="00C746F9" w:rsidRDefault="00030F6C" w:rsidP="0048588D">
      <w:pPr>
        <w:tabs>
          <w:tab w:val="left" w:pos="5220"/>
        </w:tabs>
        <w:spacing w:after="0" w:line="240" w:lineRule="auto"/>
        <w:ind w:firstLine="91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hAnsi="Times New Roman"/>
        </w:rPr>
        <w:t>Образовательн</w:t>
      </w:r>
      <w:r w:rsidR="002E5136" w:rsidRPr="00C746F9">
        <w:rPr>
          <w:rStyle w:val="12"/>
          <w:rFonts w:ascii="Times New Roman" w:hAnsi="Times New Roman"/>
        </w:rPr>
        <w:t>ая</w:t>
      </w:r>
      <w:r w:rsidRPr="00C746F9">
        <w:rPr>
          <w:rStyle w:val="12"/>
          <w:rFonts w:ascii="Times New Roman" w:hAnsi="Times New Roman"/>
        </w:rPr>
        <w:t xml:space="preserve"> </w:t>
      </w:r>
      <w:r w:rsidR="002E5136" w:rsidRPr="00C746F9">
        <w:rPr>
          <w:rStyle w:val="12"/>
          <w:rFonts w:ascii="Times New Roman" w:hAnsi="Times New Roman"/>
        </w:rPr>
        <w:t>организация</w:t>
      </w:r>
      <w:r w:rsidRPr="00C746F9">
        <w:rPr>
          <w:rStyle w:val="12"/>
          <w:rFonts w:ascii="Times New Roman" w:hAnsi="Times New Roman"/>
        </w:rPr>
        <w:t xml:space="preserve">  располагает материально-технической базой, </w:t>
      </w:r>
      <w:r w:rsidRPr="00C746F9">
        <w:rPr>
          <w:rStyle w:val="12"/>
          <w:rFonts w:ascii="Times New Roman" w:eastAsia="Lucida Grande CY" w:hAnsi="Times New Roman"/>
        </w:rPr>
        <w:t xml:space="preserve">обеспечивающей проведение всех видов практических занятий, </w:t>
      </w:r>
      <w:r w:rsidRPr="00C746F9">
        <w:rPr>
          <w:rStyle w:val="12"/>
          <w:rFonts w:ascii="Times New Roman" w:hAnsi="Times New Roman"/>
        </w:rPr>
        <w:t>практической, творческой работы обучающихся</w:t>
      </w:r>
      <w:r w:rsidRPr="00C746F9">
        <w:rPr>
          <w:rStyle w:val="12"/>
          <w:rFonts w:ascii="Times New Roman" w:eastAsia="Lucida Grande CY" w:hAnsi="Times New Roman"/>
        </w:rPr>
        <w:t xml:space="preserve">, учебной </w:t>
      </w:r>
      <w:r w:rsidRPr="00C746F9">
        <w:rPr>
          <w:rStyle w:val="12"/>
          <w:rFonts w:ascii="Times New Roman" w:eastAsia="Lucida Grande CY" w:hAnsi="Times New Roman"/>
        </w:rPr>
        <w:lastRenderedPageBreak/>
        <w:t>практики, предусмотренных учебным планом образовательного учреждения. Материально-техническая база  соответствует действующим санитарным и противопожарным нормам.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 выполнении обучающимися практических занятий в качестве обязательного компонента  включает практические задания с использованием персональных компьютеров.</w:t>
      </w:r>
    </w:p>
    <w:p w:rsidR="00030F6C" w:rsidRPr="00C746F9" w:rsidRDefault="00030F6C" w:rsidP="0048588D">
      <w:pPr>
        <w:spacing w:after="0" w:line="240" w:lineRule="auto"/>
        <w:ind w:firstLine="540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ab/>
        <w:t>Минимально необходимый для реализации П</w:t>
      </w:r>
      <w:r w:rsidR="002E5136" w:rsidRPr="00C746F9">
        <w:rPr>
          <w:rFonts w:ascii="Times New Roman" w:eastAsia="Lucida Grande CY" w:hAnsi="Times New Roman"/>
        </w:rPr>
        <w:t>ПССЗ</w:t>
      </w:r>
      <w:r w:rsidRPr="00C746F9">
        <w:rPr>
          <w:rFonts w:ascii="Times New Roman" w:eastAsia="Lucida Grande CY" w:hAnsi="Times New Roman"/>
        </w:rPr>
        <w:t xml:space="preserve"> перечень учебных аудиторий, специализированных кабинетов и материально-технического обеспечения включает в себя следующее: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кабинеты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русского языка и литературы;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башкирского языка и литературы,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математики и информатики;</w:t>
      </w:r>
    </w:p>
    <w:p w:rsidR="002E5136" w:rsidRPr="00C746F9" w:rsidRDefault="002E5136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иностранного языка;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истории, географии и обществознания;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гуманитарных и социально-экономических дисциплин;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мировой художественной культуры;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музыкально-теоретических дисциплин;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музыкальной литературы.</w:t>
      </w:r>
    </w:p>
    <w:p w:rsidR="00030F6C" w:rsidRPr="00C746F9" w:rsidRDefault="00030F6C" w:rsidP="0048588D">
      <w:p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учебные классы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для групповых, мелкогрупповых и индивидуальных занятий; </w:t>
      </w:r>
    </w:p>
    <w:p w:rsidR="002E5136" w:rsidRPr="00C746F9" w:rsidRDefault="002E5136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для проведения оркестровых и ансамблевых занятий.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спортивный комплекс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спортивный зал</w:t>
      </w:r>
      <w:r w:rsidR="002E5136" w:rsidRPr="00C746F9">
        <w:rPr>
          <w:rFonts w:ascii="Times New Roman" w:hAnsi="Times New Roman"/>
        </w:rPr>
        <w:t>;</w:t>
      </w:r>
    </w:p>
    <w:p w:rsidR="002E5136" w:rsidRPr="00C746F9" w:rsidRDefault="002E5136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открытый стадион широкого профиля с элементами полосы препятствий;</w:t>
      </w:r>
    </w:p>
    <w:p w:rsidR="002E5136" w:rsidRPr="00C746F9" w:rsidRDefault="002E5136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стрелковый тир (в любой модификации, включая электронный) или место для стрельбы.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залы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концертный зал </w:t>
      </w:r>
      <w:r w:rsidR="0048588D" w:rsidRPr="00C746F9">
        <w:rPr>
          <w:rStyle w:val="12"/>
          <w:rFonts w:ascii="Times New Roman" w:hAnsi="Times New Roman"/>
        </w:rPr>
        <w:t>на</w:t>
      </w:r>
      <w:r w:rsidRPr="00C746F9">
        <w:rPr>
          <w:rStyle w:val="12"/>
          <w:rFonts w:ascii="Times New Roman" w:hAnsi="Times New Roman"/>
        </w:rPr>
        <w:t xml:space="preserve"> </w:t>
      </w:r>
      <w:r w:rsidR="0048588D" w:rsidRPr="00C746F9">
        <w:rPr>
          <w:rStyle w:val="12"/>
          <w:rFonts w:ascii="Times New Roman" w:hAnsi="Times New Roman"/>
        </w:rPr>
        <w:t>5</w:t>
      </w:r>
      <w:r w:rsidR="0032474E">
        <w:rPr>
          <w:rStyle w:val="12"/>
          <w:rFonts w:ascii="Times New Roman" w:hAnsi="Times New Roman"/>
        </w:rPr>
        <w:t>2</w:t>
      </w:r>
      <w:r w:rsidR="0048588D" w:rsidRPr="00C746F9">
        <w:rPr>
          <w:rStyle w:val="12"/>
          <w:rFonts w:ascii="Times New Roman" w:hAnsi="Times New Roman"/>
        </w:rPr>
        <w:t>0</w:t>
      </w:r>
      <w:r w:rsidRPr="00C746F9">
        <w:rPr>
          <w:rStyle w:val="12"/>
          <w:rFonts w:ascii="Times New Roman" w:hAnsi="Times New Roman"/>
        </w:rPr>
        <w:t xml:space="preserve"> посадочных мест с концертными роялями, пультами и звукотехническим оборудованием;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малый концертный зал </w:t>
      </w:r>
      <w:r w:rsidR="0048588D" w:rsidRPr="00C746F9">
        <w:rPr>
          <w:rFonts w:ascii="Times New Roman" w:hAnsi="Times New Roman"/>
        </w:rPr>
        <w:t>на</w:t>
      </w:r>
      <w:r w:rsidRPr="00C746F9">
        <w:rPr>
          <w:rFonts w:ascii="Times New Roman" w:hAnsi="Times New Roman"/>
        </w:rPr>
        <w:t xml:space="preserve"> </w:t>
      </w:r>
      <w:r w:rsidR="0048588D" w:rsidRPr="00C746F9">
        <w:rPr>
          <w:rFonts w:ascii="Times New Roman" w:hAnsi="Times New Roman"/>
        </w:rPr>
        <w:t>120</w:t>
      </w:r>
      <w:r w:rsidRPr="00C746F9">
        <w:rPr>
          <w:rFonts w:ascii="Times New Roman" w:hAnsi="Times New Roman"/>
        </w:rPr>
        <w:t xml:space="preserve"> посадочных мест с концертным роялем, пультами и звукотехническим оборудованием.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библиотека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читальный зал с выходом в сеть Интернет;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помещения для работы со специализированными материалами и их хранения </w:t>
      </w:r>
      <w:r w:rsidRPr="00C746F9">
        <w:rPr>
          <w:rStyle w:val="12"/>
          <w:rFonts w:ascii="Times New Roman" w:eastAsia="Lucida Grande CY" w:hAnsi="Times New Roman"/>
        </w:rPr>
        <w:t>(фонотека, видеотека, фильмотека)</w:t>
      </w:r>
      <w:r w:rsidRPr="00C746F9">
        <w:rPr>
          <w:rStyle w:val="12"/>
          <w:rFonts w:ascii="Times New Roman" w:hAnsi="Times New Roman"/>
        </w:rPr>
        <w:t>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Для проведения занятий по дисциплине «Музыкальная информатика» образовательное учреждение располагает специальной аудиторией, оборудованной персональными компьютерами, MIDI-клавиатурами и соответствующим программным обеспечением.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 использовании электронных изданий образовательн</w:t>
      </w:r>
      <w:r w:rsidR="002E5136" w:rsidRPr="00C746F9">
        <w:rPr>
          <w:rFonts w:ascii="Times New Roman" w:hAnsi="Times New Roman"/>
        </w:rPr>
        <w:t>ая</w:t>
      </w:r>
      <w:r w:rsidRPr="00C746F9">
        <w:rPr>
          <w:rFonts w:ascii="Times New Roman" w:hAnsi="Times New Roman"/>
        </w:rPr>
        <w:t xml:space="preserve"> </w:t>
      </w:r>
      <w:r w:rsidR="002E5136" w:rsidRPr="00C746F9">
        <w:rPr>
          <w:rFonts w:ascii="Times New Roman" w:hAnsi="Times New Roman"/>
        </w:rPr>
        <w:t>организация</w:t>
      </w:r>
      <w:r w:rsidRPr="00C746F9">
        <w:rPr>
          <w:rFonts w:ascii="Times New Roman" w:hAnsi="Times New Roman"/>
        </w:rPr>
        <w:t xml:space="preserve"> обеспечивает каждого обучающегося рабочим местом в компьютерном классе в соответствии с объемом изучаемых дисциплин.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Образовательн</w:t>
      </w:r>
      <w:r w:rsidR="002E5136" w:rsidRPr="00C746F9">
        <w:rPr>
          <w:rFonts w:ascii="Times New Roman" w:hAnsi="Times New Roman"/>
        </w:rPr>
        <w:t>ая</w:t>
      </w:r>
      <w:r w:rsidRPr="00C746F9">
        <w:rPr>
          <w:rFonts w:ascii="Times New Roman" w:hAnsi="Times New Roman"/>
        </w:rPr>
        <w:t xml:space="preserve"> </w:t>
      </w:r>
      <w:r w:rsidR="002E5136" w:rsidRPr="00C746F9">
        <w:rPr>
          <w:rFonts w:ascii="Times New Roman" w:hAnsi="Times New Roman"/>
        </w:rPr>
        <w:t>организация</w:t>
      </w:r>
      <w:r w:rsidRPr="00C746F9">
        <w:rPr>
          <w:rFonts w:ascii="Times New Roman" w:hAnsi="Times New Roman"/>
        </w:rPr>
        <w:t xml:space="preserve"> обеспечено необходимым комплектом лицензионного программного обеспечения.</w:t>
      </w:r>
    </w:p>
    <w:p w:rsidR="00030F6C" w:rsidRPr="00C746F9" w:rsidRDefault="00030F6C" w:rsidP="000556C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bookmarkStart w:id="8" w:name="_Toc277515249"/>
      <w:r w:rsidRPr="00C746F9">
        <w:rPr>
          <w:rFonts w:ascii="Times New Roman" w:hAnsi="Times New Roman"/>
          <w:b/>
        </w:rPr>
        <w:t>6.  Условия реализации П</w:t>
      </w:r>
      <w:bookmarkEnd w:id="8"/>
      <w:r w:rsidR="00A90355" w:rsidRPr="00C746F9">
        <w:rPr>
          <w:rFonts w:ascii="Times New Roman" w:hAnsi="Times New Roman"/>
          <w:b/>
        </w:rPr>
        <w:t>ПССЗ</w:t>
      </w:r>
    </w:p>
    <w:p w:rsidR="00030F6C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bookmarkStart w:id="9" w:name="_Toc277515250"/>
      <w:r w:rsidRPr="00C746F9">
        <w:rPr>
          <w:rFonts w:ascii="Times New Roman" w:hAnsi="Times New Roman"/>
          <w:b/>
        </w:rPr>
        <w:t>6.1. Требования к вступительным испытаниям абитуриентов</w:t>
      </w:r>
      <w:bookmarkEnd w:id="9"/>
    </w:p>
    <w:p w:rsidR="00461763" w:rsidRPr="00C746F9" w:rsidRDefault="00461763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Pr="00C746F9" w:rsidRDefault="00030F6C" w:rsidP="00485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Прием на  </w:t>
      </w:r>
      <w:r w:rsidR="00A90355" w:rsidRPr="00C746F9">
        <w:rPr>
          <w:rStyle w:val="12"/>
          <w:rFonts w:ascii="Times New Roman" w:hAnsi="Times New Roman"/>
        </w:rPr>
        <w:t>ППССЗ СПО</w:t>
      </w:r>
      <w:r w:rsidRPr="00C746F9">
        <w:rPr>
          <w:rStyle w:val="12"/>
          <w:rFonts w:ascii="Times New Roman" w:hAnsi="Times New Roman"/>
        </w:rPr>
        <w:t xml:space="preserve"> по специальности</w:t>
      </w:r>
      <w:r w:rsidR="00A90355" w:rsidRPr="00C746F9">
        <w:rPr>
          <w:rStyle w:val="12"/>
          <w:rFonts w:ascii="Times New Roman" w:hAnsi="Times New Roman"/>
        </w:rPr>
        <w:t xml:space="preserve"> 53.02.07</w:t>
      </w:r>
      <w:r w:rsidRPr="00C746F9">
        <w:rPr>
          <w:rStyle w:val="12"/>
          <w:rFonts w:ascii="Times New Roman" w:hAnsi="Times New Roman"/>
        </w:rPr>
        <w:t xml:space="preserve"> Теория музыки осуществляется при наличии у абитуриента документа об основном общем образовании или документа об образовании более высокого уровня (среднем общем образовании, среднем профессиональном образовании или высшем профессиональном образовании).</w:t>
      </w:r>
      <w:r w:rsidRPr="00C746F9">
        <w:rPr>
          <w:rFonts w:ascii="Times New Roman" w:hAnsi="Times New Roman"/>
        </w:rPr>
        <w:t xml:space="preserve"> При приеме абитуриентов на подготовку по данной образовательной программе образовательн</w:t>
      </w:r>
      <w:r w:rsidR="00A90355" w:rsidRPr="00C746F9">
        <w:rPr>
          <w:rFonts w:ascii="Times New Roman" w:hAnsi="Times New Roman"/>
        </w:rPr>
        <w:t>ая</w:t>
      </w:r>
      <w:r w:rsidRPr="00C746F9">
        <w:rPr>
          <w:rFonts w:ascii="Times New Roman" w:hAnsi="Times New Roman"/>
        </w:rPr>
        <w:t xml:space="preserve"> </w:t>
      </w:r>
      <w:r w:rsidR="00A90355" w:rsidRPr="00C746F9">
        <w:rPr>
          <w:rFonts w:ascii="Times New Roman" w:hAnsi="Times New Roman"/>
        </w:rPr>
        <w:t>организация</w:t>
      </w:r>
      <w:r w:rsidRPr="00C746F9">
        <w:rPr>
          <w:rFonts w:ascii="Times New Roman" w:hAnsi="Times New Roman"/>
        </w:rPr>
        <w:t xml:space="preserve"> проводит вступительные испытания творческой профессиональной направленности</w:t>
      </w:r>
      <w:r w:rsidRPr="00C746F9">
        <w:rPr>
          <w:rFonts w:ascii="Times New Roman" w:hAnsi="Times New Roman"/>
          <w:vertAlign w:val="superscript"/>
        </w:rPr>
        <w:footnoteReference w:id="1"/>
      </w:r>
      <w:r w:rsidRPr="00C746F9">
        <w:rPr>
          <w:rFonts w:ascii="Times New Roman" w:hAnsi="Times New Roman"/>
        </w:rPr>
        <w:t xml:space="preserve">. </w:t>
      </w:r>
    </w:p>
    <w:p w:rsidR="00030F6C" w:rsidRPr="00C746F9" w:rsidRDefault="00030F6C" w:rsidP="004858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Перечень вступительных испытаний творческой направленности включает задания, позволяющие определить уровень владения фортепиано, знания в музыкально-теоретической области  и в области художественной культуры.</w:t>
      </w:r>
    </w:p>
    <w:p w:rsidR="00030F6C" w:rsidRPr="00C746F9" w:rsidRDefault="00030F6C" w:rsidP="00485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Прием на П</w:t>
      </w:r>
      <w:r w:rsidR="00A90355" w:rsidRPr="00C746F9">
        <w:rPr>
          <w:rFonts w:ascii="Times New Roman" w:hAnsi="Times New Roman"/>
        </w:rPr>
        <w:t>ПССЗ</w:t>
      </w:r>
      <w:r w:rsidRPr="00C746F9">
        <w:rPr>
          <w:rFonts w:ascii="Times New Roman" w:hAnsi="Times New Roman"/>
        </w:rPr>
        <w:t xml:space="preserve"> по специальности</w:t>
      </w:r>
      <w:r w:rsidR="00A90355" w:rsidRPr="00C746F9">
        <w:rPr>
          <w:rFonts w:ascii="Times New Roman" w:hAnsi="Times New Roman"/>
        </w:rPr>
        <w:t xml:space="preserve"> 53.02.07</w:t>
      </w:r>
      <w:r w:rsidRPr="00C746F9">
        <w:rPr>
          <w:rFonts w:ascii="Times New Roman" w:hAnsi="Times New Roman"/>
        </w:rPr>
        <w:t xml:space="preserve"> Теория музыки  осуществляется при условии владения абитуриентом объемом знаний и умений в соответствии с требованиями к выпускникам детских школ искусств, детских музыкальных школ.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lastRenderedPageBreak/>
        <w:t>При приеме на данную специальность учебное заведение проводит следующие вступительные испытания творческой направленности:</w:t>
      </w:r>
    </w:p>
    <w:p w:rsidR="00030F6C" w:rsidRPr="00C746F9" w:rsidRDefault="00030F6C" w:rsidP="004858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сольфеджио (письменно и устно);</w:t>
      </w:r>
    </w:p>
    <w:p w:rsidR="00030F6C" w:rsidRPr="00C746F9" w:rsidRDefault="00030F6C" w:rsidP="004858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музыкальная грамота (письменно и устно);</w:t>
      </w:r>
    </w:p>
    <w:p w:rsidR="00030F6C" w:rsidRPr="00C746F9" w:rsidRDefault="00030F6C" w:rsidP="004858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музыкальная литература (устно);</w:t>
      </w:r>
    </w:p>
    <w:p w:rsidR="00030F6C" w:rsidRPr="00C746F9" w:rsidRDefault="00030F6C" w:rsidP="004858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фортепиано.</w:t>
      </w:r>
    </w:p>
    <w:p w:rsidR="00030F6C" w:rsidRPr="00C746F9" w:rsidRDefault="00030F6C" w:rsidP="0048588D">
      <w:pPr>
        <w:spacing w:after="0" w:line="240" w:lineRule="auto"/>
        <w:ind w:firstLine="48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Примерный уровень требований вступительных испытаний творческой направленности:</w:t>
      </w:r>
    </w:p>
    <w:p w:rsidR="00030F6C" w:rsidRPr="00C746F9" w:rsidRDefault="00030F6C" w:rsidP="0048588D">
      <w:pPr>
        <w:spacing w:after="0" w:line="240" w:lineRule="auto"/>
        <w:ind w:left="10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Сольфеджио (письменно и устно)</w:t>
      </w:r>
    </w:p>
    <w:p w:rsidR="00030F6C" w:rsidRPr="00C746F9" w:rsidRDefault="00030F6C" w:rsidP="0048588D">
      <w:pPr>
        <w:spacing w:after="0" w:line="240" w:lineRule="auto"/>
        <w:ind w:firstLine="48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  <w:i/>
        </w:rPr>
        <w:t>Письменное испытание</w:t>
      </w:r>
      <w:r w:rsidRPr="00C746F9">
        <w:rPr>
          <w:rStyle w:val="12"/>
          <w:rFonts w:ascii="Times New Roman" w:hAnsi="Times New Roman"/>
        </w:rPr>
        <w:t xml:space="preserve"> по сольфеджио предполагает запись одноголосного диктанта протяженностью 10-16 тактов в размерах 2/4, 3/4, 4/4, 6/8.</w:t>
      </w:r>
    </w:p>
    <w:p w:rsidR="00030F6C" w:rsidRPr="00C746F9" w:rsidRDefault="00030F6C" w:rsidP="0048588D">
      <w:pPr>
        <w:spacing w:after="0" w:line="240" w:lineRule="auto"/>
        <w:ind w:firstLine="48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Интонационные и ритмические трудности: сочетание различных видов мажора и минора; внутритональный и модуляционный хроматизм (хроматические звуки плавные, а также взятые и покинутые скачком), отклонения в тональности первой степени родства, секвентное развитие (секвенции тональные и модулирующие); триоли, различные варианты синкопы, ритмические группы с шестнадцатыми, а также различные варианты пунктирного ритма.</w:t>
      </w:r>
    </w:p>
    <w:p w:rsidR="00030F6C" w:rsidRPr="00C746F9" w:rsidRDefault="00030F6C" w:rsidP="0048588D">
      <w:pPr>
        <w:spacing w:after="0" w:line="240" w:lineRule="auto"/>
        <w:ind w:firstLine="48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12-14 раз.</w:t>
      </w:r>
    </w:p>
    <w:p w:rsidR="00030F6C" w:rsidRPr="00C746F9" w:rsidRDefault="00030F6C" w:rsidP="0048588D">
      <w:pPr>
        <w:spacing w:after="0" w:line="240" w:lineRule="auto"/>
        <w:ind w:firstLine="600"/>
        <w:rPr>
          <w:rFonts w:ascii="Times New Roman" w:hAnsi="Times New Roman"/>
          <w:b/>
          <w:i/>
        </w:rPr>
      </w:pPr>
      <w:r w:rsidRPr="00C746F9">
        <w:rPr>
          <w:rFonts w:ascii="Times New Roman" w:hAnsi="Times New Roman"/>
          <w:b/>
          <w:i/>
        </w:rPr>
        <w:t>Устные задания по сольфеджио:</w:t>
      </w:r>
    </w:p>
    <w:p w:rsidR="00030F6C" w:rsidRPr="00C746F9" w:rsidRDefault="00030F6C" w:rsidP="0048588D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left="960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Сольфеджирование.</w:t>
      </w:r>
    </w:p>
    <w:p w:rsidR="00030F6C" w:rsidRPr="00C746F9" w:rsidRDefault="00030F6C" w:rsidP="0048588D">
      <w:pPr>
        <w:spacing w:after="0" w:line="240" w:lineRule="auto"/>
        <w:ind w:left="24" w:firstLine="60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Чтение с листа одноголосного музыкального примера с предварительным анализом его структуры (Рубец А. «Одноголосное сольфеджио» №№ 110, 140).</w:t>
      </w:r>
    </w:p>
    <w:p w:rsidR="00030F6C" w:rsidRPr="00C746F9" w:rsidRDefault="00030F6C" w:rsidP="0048588D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left="960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Слуховой анализ.</w:t>
      </w:r>
    </w:p>
    <w:p w:rsidR="00030F6C" w:rsidRPr="00C746F9" w:rsidRDefault="00030F6C" w:rsidP="0048588D">
      <w:pPr>
        <w:spacing w:after="0" w:line="240" w:lineRule="auto"/>
        <w:ind w:left="10" w:firstLine="60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i/>
        </w:rPr>
        <w:t xml:space="preserve">Ступени лада. </w:t>
      </w:r>
      <w:r w:rsidRPr="00C746F9">
        <w:rPr>
          <w:rStyle w:val="12"/>
          <w:rFonts w:ascii="Times New Roman" w:hAnsi="Times New Roman"/>
        </w:rPr>
        <w:t xml:space="preserve">Определение ступеней натурального, гармонического, мелодического мажора и минора. Определение альтерированных ступеней: </w:t>
      </w:r>
      <w:r w:rsidRPr="00C746F9">
        <w:rPr>
          <w:rStyle w:val="12"/>
          <w:rFonts w:ascii="Times New Roman" w:hAnsi="Times New Roman"/>
          <w:lang w:val="en-US"/>
        </w:rPr>
        <w:t>II</w:t>
      </w:r>
      <w:r w:rsidRPr="00C746F9">
        <w:rPr>
          <w:rStyle w:val="12"/>
          <w:rFonts w:ascii="Times New Roman" w:hAnsi="Times New Roman"/>
        </w:rPr>
        <w:t xml:space="preserve">#, </w:t>
      </w:r>
      <w:r w:rsidRPr="00C746F9">
        <w:rPr>
          <w:rStyle w:val="12"/>
          <w:rFonts w:ascii="Times New Roman" w:hAnsi="Times New Roman"/>
          <w:lang w:val="en-US"/>
        </w:rPr>
        <w:t>IIb</w:t>
      </w:r>
      <w:r w:rsidRPr="00C746F9">
        <w:rPr>
          <w:rStyle w:val="12"/>
          <w:rFonts w:ascii="Times New Roman" w:hAnsi="Times New Roman"/>
        </w:rPr>
        <w:t xml:space="preserve">, </w:t>
      </w:r>
      <w:r w:rsidRPr="00C746F9">
        <w:rPr>
          <w:rStyle w:val="12"/>
          <w:rFonts w:ascii="Times New Roman" w:hAnsi="Times New Roman"/>
          <w:lang w:val="en-US"/>
        </w:rPr>
        <w:t>IV</w:t>
      </w:r>
      <w:r w:rsidRPr="00C746F9">
        <w:rPr>
          <w:rStyle w:val="12"/>
          <w:rFonts w:ascii="Times New Roman" w:hAnsi="Times New Roman"/>
        </w:rPr>
        <w:t xml:space="preserve"># в мажоре; </w:t>
      </w:r>
      <w:r w:rsidRPr="00C746F9">
        <w:rPr>
          <w:rStyle w:val="12"/>
          <w:rFonts w:ascii="Times New Roman" w:hAnsi="Times New Roman"/>
          <w:lang w:val="en-US"/>
        </w:rPr>
        <w:t>IIb</w:t>
      </w:r>
      <w:r w:rsidRPr="00C746F9">
        <w:rPr>
          <w:rStyle w:val="12"/>
          <w:rFonts w:ascii="Times New Roman" w:hAnsi="Times New Roman"/>
        </w:rPr>
        <w:t>, IV#, IV</w:t>
      </w:r>
      <w:r w:rsidRPr="00C746F9">
        <w:rPr>
          <w:rStyle w:val="12"/>
          <w:rFonts w:ascii="Times New Roman" w:hAnsi="Times New Roman"/>
          <w:lang w:val="en-US"/>
        </w:rPr>
        <w:t>b</w:t>
      </w:r>
      <w:r w:rsidRPr="00C746F9">
        <w:rPr>
          <w:rStyle w:val="12"/>
          <w:rFonts w:ascii="Times New Roman" w:hAnsi="Times New Roman"/>
        </w:rPr>
        <w:t>, VII# в миноре. Тональная перестройка на основе ступеней лада. Запоминание и повторение без названий звуков небольшого отрывка мелодии. Определение размера. Пример проигрывается два раза.</w:t>
      </w:r>
    </w:p>
    <w:p w:rsidR="00030F6C" w:rsidRPr="00C746F9" w:rsidRDefault="00030F6C" w:rsidP="0048588D">
      <w:pPr>
        <w:spacing w:after="0" w:line="240" w:lineRule="auto"/>
        <w:ind w:left="24" w:firstLine="60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i/>
        </w:rPr>
        <w:t xml:space="preserve">Интервалы вне лада. </w:t>
      </w:r>
      <w:r w:rsidRPr="00C746F9">
        <w:rPr>
          <w:rStyle w:val="12"/>
          <w:rFonts w:ascii="Times New Roman" w:hAnsi="Times New Roman"/>
        </w:rPr>
        <w:t>Определение интервалов вне лада: чистых, больших, малых, тритонов. Тональная перестройка на основе интервалов.</w:t>
      </w:r>
    </w:p>
    <w:p w:rsidR="00030F6C" w:rsidRPr="00C746F9" w:rsidRDefault="00030F6C" w:rsidP="0048588D">
      <w:pPr>
        <w:spacing w:after="0" w:line="240" w:lineRule="auto"/>
        <w:ind w:left="14" w:firstLine="60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i/>
        </w:rPr>
        <w:t xml:space="preserve">Интервалы в ладу. </w:t>
      </w:r>
      <w:r w:rsidRPr="00C746F9">
        <w:rPr>
          <w:rStyle w:val="12"/>
          <w:rFonts w:ascii="Times New Roman" w:hAnsi="Times New Roman"/>
        </w:rPr>
        <w:t>Все названные интервалы на основных ступенях лада, тритоны на VII (в миноре VII#), II, IV, VI (в мажоре – VI</w:t>
      </w:r>
      <w:r w:rsidRPr="00C746F9">
        <w:rPr>
          <w:rStyle w:val="12"/>
          <w:rFonts w:ascii="Times New Roman" w:hAnsi="Times New Roman"/>
          <w:lang w:val="en-US"/>
        </w:rPr>
        <w:t>b</w:t>
      </w:r>
      <w:r w:rsidRPr="00C746F9">
        <w:rPr>
          <w:rStyle w:val="12"/>
          <w:rFonts w:ascii="Times New Roman" w:hAnsi="Times New Roman"/>
        </w:rPr>
        <w:t xml:space="preserve"> ступени), характерные интервалы гармонического мажора и минора. Отклонения в тональности первой степени родства. Интервальные последовательности, включающие   5-6 интервалов.</w:t>
      </w:r>
    </w:p>
    <w:p w:rsidR="00030F6C" w:rsidRPr="00C746F9" w:rsidRDefault="00030F6C" w:rsidP="0048588D">
      <w:pPr>
        <w:spacing w:after="0" w:line="240" w:lineRule="auto"/>
        <w:ind w:left="24" w:firstLine="60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Последовательность проигрывается два раза. Необходимо точно определить интервал и ступень, на которой он находится. Абитуриент должен уметь повторить последовательность на фортепиано.</w:t>
      </w:r>
    </w:p>
    <w:p w:rsidR="00030F6C" w:rsidRPr="00C746F9" w:rsidRDefault="00030F6C" w:rsidP="0048588D">
      <w:pPr>
        <w:spacing w:after="0" w:line="240" w:lineRule="auto"/>
        <w:ind w:firstLine="601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i/>
        </w:rPr>
        <w:t xml:space="preserve">Аккорды вне лада. </w:t>
      </w:r>
      <w:r w:rsidRPr="00C746F9">
        <w:rPr>
          <w:rStyle w:val="12"/>
          <w:rFonts w:ascii="Times New Roman" w:hAnsi="Times New Roman"/>
        </w:rPr>
        <w:t>Трезвучия мажорное, минорное, увеличенное и уменьшенное с обращениями, малые септаккорды с обращениями, большие септаккорды в основном виде. Тональная перестройка на основе трезвучий и их обращений, а также малых септаккордов и уменьшенного септаккорда.</w:t>
      </w:r>
    </w:p>
    <w:p w:rsidR="00030F6C" w:rsidRPr="00C746F9" w:rsidRDefault="00030F6C" w:rsidP="0048588D">
      <w:pPr>
        <w:spacing w:after="0" w:line="240" w:lineRule="auto"/>
        <w:ind w:firstLine="601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i/>
        </w:rPr>
        <w:t xml:space="preserve">Аккорды в ладу. </w:t>
      </w:r>
      <w:r w:rsidRPr="00C746F9">
        <w:rPr>
          <w:rStyle w:val="12"/>
          <w:rFonts w:ascii="Times New Roman" w:hAnsi="Times New Roman"/>
        </w:rPr>
        <w:t xml:space="preserve">Трезвучия всех ступеней лада и их обращения в трех видах мажора и минора. Септаккорды V, VII, П ступеней с обращениями. Отклонения в тональности первой степени родства. Аккордовые последовательности, включающие 8-10 аккордов. Последовательность проигрывается два раза. Абитуриент должен суметь повторить последовательность на фортепиано.                                               </w:t>
      </w:r>
      <w:r w:rsidRPr="00C746F9">
        <w:rPr>
          <w:rStyle w:val="12"/>
          <w:rFonts w:ascii="Times New Roman" w:hAnsi="Times New Roman"/>
        </w:rPr>
        <w:tab/>
      </w:r>
      <w:r w:rsidRPr="00C746F9">
        <w:rPr>
          <w:rStyle w:val="12"/>
          <w:rFonts w:ascii="Times New Roman" w:hAnsi="Times New Roman"/>
          <w:i/>
        </w:rPr>
        <w:t>Интонационные упражнения.</w:t>
      </w:r>
      <w:r w:rsidRPr="00C746F9">
        <w:rPr>
          <w:rStyle w:val="12"/>
          <w:rFonts w:ascii="Times New Roman" w:hAnsi="Times New Roman"/>
        </w:rPr>
        <w:t xml:space="preserve"> Интонационные упражнения</w:t>
      </w:r>
      <w:r w:rsidRPr="00C746F9">
        <w:rPr>
          <w:rStyle w:val="12"/>
          <w:rFonts w:ascii="Times New Roman" w:hAnsi="Times New Roman"/>
          <w:i/>
        </w:rPr>
        <w:t xml:space="preserve"> </w:t>
      </w:r>
      <w:r w:rsidRPr="00C746F9">
        <w:rPr>
          <w:rStyle w:val="12"/>
          <w:rFonts w:ascii="Times New Roman" w:hAnsi="Times New Roman"/>
        </w:rPr>
        <w:t>вне лада и в ладу на уровне требований, предъявляемых к слуховому анализу. Интонирование ступеней натурального, гармонического, мелодического мажора и минора. Пение обозначенных выше интервалов и аккордов от данного звука вверх и вниз. Пение интервалов и аккордов в ладу с разрешением.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/>
        </w:rPr>
      </w:pPr>
      <w:r w:rsidRPr="00C746F9">
        <w:rPr>
          <w:rStyle w:val="12"/>
          <w:rFonts w:ascii="Times New Roman" w:hAnsi="Times New Roman"/>
          <w:b/>
        </w:rPr>
        <w:t>Музыкальная грамота (письменно и устно)</w:t>
      </w:r>
    </w:p>
    <w:p w:rsidR="00030F6C" w:rsidRPr="00C746F9" w:rsidRDefault="00030F6C" w:rsidP="0048588D">
      <w:pPr>
        <w:spacing w:after="0" w:line="240" w:lineRule="auto"/>
        <w:ind w:firstLine="601"/>
        <w:rPr>
          <w:rFonts w:ascii="Times New Roman" w:hAnsi="Times New Roman"/>
          <w:b/>
          <w:i/>
        </w:rPr>
      </w:pPr>
      <w:r w:rsidRPr="00C746F9">
        <w:rPr>
          <w:rFonts w:ascii="Times New Roman" w:hAnsi="Times New Roman"/>
          <w:b/>
          <w:i/>
        </w:rPr>
        <w:t>Письменное испытание по музыкальной грамоте</w:t>
      </w:r>
    </w:p>
    <w:p w:rsidR="000556C2" w:rsidRDefault="00030F6C" w:rsidP="000556C2">
      <w:pPr>
        <w:spacing w:after="0" w:line="240" w:lineRule="auto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Поступающий должен выполнить письменную работу, содержащую следующие задания:</w:t>
      </w:r>
    </w:p>
    <w:p w:rsidR="00030F6C" w:rsidRPr="00C746F9" w:rsidRDefault="00030F6C" w:rsidP="000556C2">
      <w:pPr>
        <w:tabs>
          <w:tab w:val="left" w:pos="993"/>
        </w:tabs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1.</w:t>
      </w:r>
      <w:r w:rsidRPr="00C746F9">
        <w:rPr>
          <w:rStyle w:val="12"/>
          <w:rFonts w:ascii="Times New Roman" w:hAnsi="Times New Roman"/>
        </w:rPr>
        <w:tab/>
        <w:t>Гармонический анализ фрагмента музыкального произведения (в пределах периода) и его транспозиция на заданный интервал; построение гамм; построение интервалов и аккордов от звука и в тональности с разрешением; секвенцирование предложенного мотива с каденционным закреплением; досочинение мелодии; определение тональности, размера и правильная группировка длительностей в предложенной мелодии.</w:t>
      </w:r>
    </w:p>
    <w:p w:rsidR="00030F6C" w:rsidRPr="00C746F9" w:rsidRDefault="00030F6C" w:rsidP="0048588D">
      <w:pPr>
        <w:tabs>
          <w:tab w:val="left" w:pos="709"/>
          <w:tab w:val="left" w:pos="993"/>
        </w:tabs>
        <w:spacing w:after="0" w:line="240" w:lineRule="auto"/>
        <w:ind w:firstLine="709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2.</w:t>
      </w:r>
      <w:r w:rsidRPr="00C746F9">
        <w:rPr>
          <w:rStyle w:val="12"/>
          <w:rFonts w:ascii="Times New Roman" w:hAnsi="Times New Roman"/>
        </w:rPr>
        <w:tab/>
        <w:t xml:space="preserve">Построить мажорные и минорные гаммы, в которых звук "фа" является </w:t>
      </w:r>
      <w:r w:rsidRPr="00C746F9">
        <w:rPr>
          <w:rStyle w:val="12"/>
          <w:rFonts w:ascii="Times New Roman" w:hAnsi="Times New Roman"/>
          <w:lang w:val="en-US"/>
        </w:rPr>
        <w:t>II</w:t>
      </w:r>
      <w:r w:rsidRPr="00C746F9">
        <w:rPr>
          <w:rStyle w:val="12"/>
          <w:rFonts w:ascii="Times New Roman" w:hAnsi="Times New Roman"/>
        </w:rPr>
        <w:t xml:space="preserve"> ступенью.                                                                                                                                          </w:t>
      </w:r>
    </w:p>
    <w:p w:rsidR="00030F6C" w:rsidRPr="00C746F9" w:rsidRDefault="00030F6C" w:rsidP="0048588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З. </w:t>
      </w:r>
      <w:r w:rsidRPr="00C746F9">
        <w:rPr>
          <w:rStyle w:val="12"/>
          <w:rFonts w:ascii="Times New Roman" w:hAnsi="Times New Roman"/>
        </w:rPr>
        <w:tab/>
        <w:t xml:space="preserve"> От звука ре-диез построить вниз кварту величиной в три тона. </w:t>
      </w:r>
      <w:r w:rsidRPr="00C746F9">
        <w:rPr>
          <w:rStyle w:val="12"/>
          <w:rFonts w:ascii="Times New Roman" w:hAnsi="Times New Roman"/>
        </w:rPr>
        <w:tab/>
        <w:t xml:space="preserve">Выписать звукоряды диатонических ладов мажорного наклонения, включающие ее в свой состав, указав названия ладов. Разрешить данный интервал как хроматический в минорных тональностях                                 </w:t>
      </w:r>
    </w:p>
    <w:p w:rsidR="000556C2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    </w:t>
      </w:r>
      <w:r w:rsidRPr="00C746F9">
        <w:rPr>
          <w:rStyle w:val="12"/>
          <w:rFonts w:ascii="Times New Roman" w:hAnsi="Times New Roman"/>
        </w:rPr>
        <w:tab/>
        <w:t xml:space="preserve">Определить данные аккорды. Разрешить, указать тональности.                                     </w:t>
      </w:r>
      <w:r w:rsidRPr="00C746F9">
        <w:rPr>
          <w:rStyle w:val="12"/>
          <w:rFonts w:ascii="Times New Roman" w:hAnsi="Times New Roman"/>
        </w:rPr>
        <w:tab/>
      </w:r>
    </w:p>
    <w:p w:rsidR="00030F6C" w:rsidRPr="00C746F9" w:rsidRDefault="00030F6C" w:rsidP="000556C2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lastRenderedPageBreak/>
        <w:t>4.</w:t>
      </w:r>
      <w:r w:rsidRPr="00C746F9">
        <w:rPr>
          <w:rStyle w:val="12"/>
          <w:rFonts w:ascii="Times New Roman" w:hAnsi="Times New Roman"/>
          <w:i/>
        </w:rPr>
        <w:t xml:space="preserve"> </w:t>
      </w:r>
      <w:r w:rsidRPr="00C746F9">
        <w:rPr>
          <w:rStyle w:val="12"/>
          <w:rFonts w:ascii="Times New Roman" w:hAnsi="Times New Roman"/>
        </w:rPr>
        <w:t xml:space="preserve">Продолжить и завершить секвенцию.     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5. Продолжить и завершить мелодию в форме периода на основе одного из предлагаемых начал. 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Определить тональность и размер в данных примерах. Записать мелодию, используя ключевые и случайные знаки, правила группировки. Фразировку обозначить лигами.</w:t>
      </w:r>
    </w:p>
    <w:p w:rsidR="00030F6C" w:rsidRPr="00C746F9" w:rsidRDefault="00030F6C" w:rsidP="0048588D">
      <w:pPr>
        <w:spacing w:after="0" w:line="240" w:lineRule="auto"/>
        <w:ind w:left="600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Устное испытание по музыкальной грамоте</w:t>
      </w:r>
    </w:p>
    <w:p w:rsidR="00030F6C" w:rsidRPr="00C746F9" w:rsidRDefault="00030F6C" w:rsidP="0048588D">
      <w:pPr>
        <w:spacing w:after="0" w:line="240" w:lineRule="auto"/>
        <w:ind w:left="14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Абитуриентам предлагается выполнить практические задания устно и за фортепиано по следующим темам:</w:t>
      </w:r>
    </w:p>
    <w:p w:rsidR="00030F6C" w:rsidRPr="00C746F9" w:rsidRDefault="00030F6C" w:rsidP="0048588D">
      <w:pPr>
        <w:spacing w:after="0" w:line="240" w:lineRule="auto"/>
        <w:ind w:left="739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«Кварто-квинтовый круг тональностей»;</w:t>
      </w:r>
    </w:p>
    <w:p w:rsidR="00030F6C" w:rsidRPr="00C746F9" w:rsidRDefault="00030F6C" w:rsidP="0048588D">
      <w:pPr>
        <w:spacing w:after="0" w:line="240" w:lineRule="auto"/>
        <w:ind w:left="739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«Хроматизм»;</w:t>
      </w:r>
    </w:p>
    <w:p w:rsidR="00030F6C" w:rsidRPr="00C746F9" w:rsidRDefault="00030F6C" w:rsidP="0048588D">
      <w:pPr>
        <w:spacing w:after="0" w:line="240" w:lineRule="auto"/>
        <w:ind w:left="734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«Альтерация»;</w:t>
      </w:r>
    </w:p>
    <w:p w:rsidR="00030F6C" w:rsidRPr="00C746F9" w:rsidRDefault="00030F6C" w:rsidP="0048588D">
      <w:pPr>
        <w:spacing w:after="0" w:line="240" w:lineRule="auto"/>
        <w:ind w:left="734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«Энгармонизм звуков и интервалов»;</w:t>
      </w:r>
    </w:p>
    <w:p w:rsidR="00030F6C" w:rsidRPr="00C746F9" w:rsidRDefault="00030F6C" w:rsidP="0048588D">
      <w:pPr>
        <w:spacing w:after="0" w:line="240" w:lineRule="auto"/>
        <w:ind w:left="720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«Тональности первой степени родства»;</w:t>
      </w:r>
    </w:p>
    <w:p w:rsidR="00030F6C" w:rsidRPr="00C746F9" w:rsidRDefault="00030F6C" w:rsidP="0048588D">
      <w:pPr>
        <w:spacing w:after="0" w:line="240" w:lineRule="auto"/>
        <w:ind w:left="734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«Лады народной музыки»;</w:t>
      </w:r>
    </w:p>
    <w:p w:rsidR="00030F6C" w:rsidRPr="00C746F9" w:rsidRDefault="00030F6C" w:rsidP="0048588D">
      <w:pPr>
        <w:spacing w:after="0" w:line="240" w:lineRule="auto"/>
        <w:ind w:left="739"/>
        <w:rPr>
          <w:rFonts w:ascii="Times New Roman" w:hAnsi="Times New Roman"/>
        </w:rPr>
      </w:pPr>
      <w:r w:rsidRPr="00C746F9">
        <w:rPr>
          <w:rFonts w:ascii="Times New Roman" w:hAnsi="Times New Roman"/>
        </w:rPr>
        <w:t>«Музыкальные термины».</w:t>
      </w:r>
    </w:p>
    <w:p w:rsidR="00030F6C" w:rsidRPr="00C746F9" w:rsidRDefault="00030F6C" w:rsidP="0048588D">
      <w:pPr>
        <w:spacing w:after="0" w:line="240" w:lineRule="auto"/>
        <w:ind w:left="1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Предлагается также сделать структурный и гармонический анализ музыкального текста, продемонстрировав знание понятий «мотив», «фраза», «предложение», «период», «цезура», «каденция».</w:t>
      </w:r>
    </w:p>
    <w:p w:rsidR="00030F6C" w:rsidRPr="00C746F9" w:rsidRDefault="00030F6C" w:rsidP="0048588D">
      <w:pPr>
        <w:spacing w:after="0" w:line="240" w:lineRule="auto"/>
        <w:ind w:left="10"/>
        <w:jc w:val="both"/>
        <w:rPr>
          <w:rFonts w:ascii="Times New Roman" w:hAnsi="Times New Roman"/>
        </w:rPr>
      </w:pP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Музыкальная литература</w:t>
      </w:r>
    </w:p>
    <w:p w:rsidR="00030F6C" w:rsidRPr="00C746F9" w:rsidRDefault="00030F6C" w:rsidP="0048588D">
      <w:pPr>
        <w:spacing w:after="0" w:line="240" w:lineRule="auto"/>
        <w:ind w:firstLine="60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ab/>
        <w:t>Вступительное испытание по музыкальной литературе</w:t>
      </w:r>
      <w:r w:rsidRPr="00C746F9">
        <w:rPr>
          <w:rStyle w:val="12"/>
          <w:rFonts w:ascii="Times New Roman" w:hAnsi="Times New Roman"/>
          <w:b/>
        </w:rPr>
        <w:t xml:space="preserve"> </w:t>
      </w:r>
      <w:r w:rsidRPr="00C746F9">
        <w:rPr>
          <w:rStyle w:val="12"/>
          <w:rFonts w:ascii="Times New Roman" w:hAnsi="Times New Roman"/>
        </w:rPr>
        <w:t>проводится в устной форме по билетам. Вопросы соответствуют программе ДМШ по музыкальной литературе («Примерная программа и методические рекомендации по учебной дисциплине «Музыкальная литература для ДМШ и музыкальных отделений школ искусств» М., 2002).</w:t>
      </w:r>
    </w:p>
    <w:p w:rsidR="00030F6C" w:rsidRPr="00C746F9" w:rsidRDefault="00030F6C" w:rsidP="0048588D">
      <w:pPr>
        <w:spacing w:after="0" w:line="240" w:lineRule="auto"/>
        <w:ind w:left="10" w:firstLine="59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Материалом для творческих испытаний по музыкальной литературе являются темы школьного курса: творчество И.С.Баха, И.Гайдна, В.Моцарта, Л.Бетховена, Ф.Шуберта, Ф.Шопена, М.И.Глинки, А.П.Бородина, Н.А.Римского-Корсакова, М.П.Мусоргского, П.И.Чайковского, С.С.Прокофьева, Д.Д.Шостаковича. В билет входит два вопроса: биография композитора и рассказ о музыкальном произведении.</w:t>
      </w:r>
    </w:p>
    <w:p w:rsidR="00030F6C" w:rsidRPr="00C746F9" w:rsidRDefault="00030F6C" w:rsidP="0048588D">
      <w:pPr>
        <w:spacing w:after="0" w:line="240" w:lineRule="auto"/>
        <w:ind w:left="14" w:firstLine="586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Отвечая на первый вопрос, абитуриент представляет «портрет» композитора, демонстрируя знание существенных фактов его жизненного и творческого пути, сведений об исторической эпохе, национальной культуре, музыкальном окружении, а также знание жанров творчества и произведений, входящих в программу ДМШ.</w:t>
      </w:r>
    </w:p>
    <w:p w:rsidR="00030F6C" w:rsidRPr="00C746F9" w:rsidRDefault="00030F6C" w:rsidP="0048588D">
      <w:pPr>
        <w:spacing w:after="0" w:line="240" w:lineRule="auto"/>
        <w:ind w:left="14" w:firstLine="586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ab/>
        <w:t>Отвечая на второй вопрос, абитуриент должен рассказать историю создания произведения, обозначить его место в творчестве композитора, охарактеризовать произведение с точки зрения его образного содержания, жанра и формы, тематизма, принципов развития. В произведениях с текстом абитуриент должен знать содержание и литературный источник, в операх – уметь рассказать о композиции и драматургии.</w:t>
      </w:r>
    </w:p>
    <w:p w:rsidR="00030F6C" w:rsidRPr="00C746F9" w:rsidRDefault="00030F6C" w:rsidP="0048588D">
      <w:pPr>
        <w:spacing w:after="0" w:line="240" w:lineRule="auto"/>
        <w:ind w:left="14" w:firstLine="586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На подготовку к ответу отводится от 30 до 45 минут.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</w:rPr>
      </w:pP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Примерный список вопросов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eastAsia="Lucida Grande CY" w:hAnsi="Times New Roman"/>
          <w:b/>
          <w:i/>
        </w:rPr>
      </w:pPr>
      <w:r w:rsidRPr="00C746F9">
        <w:rPr>
          <w:rFonts w:ascii="Times New Roman" w:eastAsia="Lucida Grande CY" w:hAnsi="Times New Roman"/>
          <w:b/>
          <w:i/>
        </w:rPr>
        <w:t>Характеристика творческого облика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И.С.Баха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Ф.Шуберта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Д.Д.Шостаковича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eastAsia="Lucida Grande CY" w:hAnsi="Times New Roman"/>
          <w:b/>
          <w:i/>
        </w:rPr>
      </w:pPr>
      <w:r w:rsidRPr="00C746F9">
        <w:rPr>
          <w:rFonts w:ascii="Times New Roman" w:eastAsia="Lucida Grande CY" w:hAnsi="Times New Roman"/>
          <w:b/>
          <w:i/>
        </w:rPr>
        <w:t>Биографии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И.Гайдна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В.Моцарта</w:t>
      </w:r>
      <w:r w:rsidRPr="00C746F9">
        <w:rPr>
          <w:rFonts w:ascii="Times New Roman" w:eastAsia="Lucida Grande CY" w:hAnsi="Times New Roman"/>
        </w:rPr>
        <w:br/>
        <w:t>Л.Бетховена</w:t>
      </w:r>
      <w:r w:rsidRPr="00C746F9">
        <w:rPr>
          <w:rFonts w:ascii="Times New Roman" w:eastAsia="Lucida Grande CY" w:hAnsi="Times New Roman"/>
        </w:rPr>
        <w:br/>
        <w:t>Ф.Шопена</w:t>
      </w:r>
      <w:r w:rsidRPr="00C746F9">
        <w:rPr>
          <w:rFonts w:ascii="Times New Roman" w:eastAsia="Lucida Grande CY" w:hAnsi="Times New Roman"/>
        </w:rPr>
        <w:br/>
        <w:t>М.Глинки</w:t>
      </w:r>
      <w:r w:rsidRPr="00C746F9">
        <w:rPr>
          <w:rFonts w:ascii="Times New Roman" w:eastAsia="Lucida Grande CY" w:hAnsi="Times New Roman"/>
        </w:rPr>
        <w:br/>
        <w:t>М.Мусоргского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А.Бородина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Н.Римского-Корсакова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П.Чайковского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С.Прокофьева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eastAsia="Lucida Grande CY" w:hAnsi="Times New Roman"/>
          <w:b/>
          <w:i/>
        </w:rPr>
      </w:pPr>
      <w:r w:rsidRPr="00C746F9">
        <w:rPr>
          <w:rFonts w:ascii="Times New Roman" w:eastAsia="Lucida Grande CY" w:hAnsi="Times New Roman"/>
          <w:b/>
          <w:i/>
        </w:rPr>
        <w:t>Музыкальные произведения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 xml:space="preserve">И.Бах:  Прелюдия и фуга </w:t>
      </w:r>
      <w:r w:rsidRPr="00C746F9">
        <w:rPr>
          <w:rStyle w:val="12"/>
          <w:rFonts w:ascii="Times New Roman" w:eastAsia="Lucida Grande CY" w:hAnsi="Times New Roman"/>
          <w:lang w:val="en-US"/>
        </w:rPr>
        <w:t>c</w:t>
      </w:r>
      <w:r w:rsidRPr="00C746F9">
        <w:rPr>
          <w:rStyle w:val="12"/>
          <w:rFonts w:ascii="Times New Roman" w:eastAsia="Lucida Grande CY" w:hAnsi="Times New Roman"/>
        </w:rPr>
        <w:t>-</w:t>
      </w:r>
      <w:r w:rsidRPr="00C746F9">
        <w:rPr>
          <w:rStyle w:val="12"/>
          <w:rFonts w:ascii="Times New Roman" w:eastAsia="Lucida Grande CY" w:hAnsi="Times New Roman"/>
          <w:lang w:val="en-US"/>
        </w:rPr>
        <w:t>moll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И.Гайдн:  Симфония № 103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 xml:space="preserve">И.Гайдн:  Соната </w:t>
      </w:r>
      <w:r w:rsidRPr="00C746F9">
        <w:rPr>
          <w:rStyle w:val="12"/>
          <w:rFonts w:ascii="Times New Roman" w:eastAsia="Lucida Grande CY" w:hAnsi="Times New Roman"/>
          <w:lang w:val="en-US"/>
        </w:rPr>
        <w:t>e</w:t>
      </w:r>
      <w:r w:rsidRPr="00C746F9">
        <w:rPr>
          <w:rStyle w:val="12"/>
          <w:rFonts w:ascii="Times New Roman" w:eastAsia="Lucida Grande CY" w:hAnsi="Times New Roman"/>
        </w:rPr>
        <w:t>-</w:t>
      </w:r>
      <w:r w:rsidRPr="00C746F9">
        <w:rPr>
          <w:rStyle w:val="12"/>
          <w:rFonts w:ascii="Times New Roman" w:eastAsia="Lucida Grande CY" w:hAnsi="Times New Roman"/>
          <w:lang w:val="en-US"/>
        </w:rPr>
        <w:t>moll</w:t>
      </w:r>
      <w:r w:rsidRPr="00C746F9">
        <w:rPr>
          <w:rStyle w:val="12"/>
          <w:rFonts w:ascii="Times New Roman" w:eastAsia="Lucida Grande CY" w:hAnsi="Times New Roman"/>
        </w:rPr>
        <w:t xml:space="preserve"> (или </w:t>
      </w:r>
      <w:r w:rsidRPr="00C746F9">
        <w:rPr>
          <w:rStyle w:val="12"/>
          <w:rFonts w:ascii="Times New Roman" w:eastAsia="Lucida Grande CY" w:hAnsi="Times New Roman"/>
          <w:lang w:val="en-US"/>
        </w:rPr>
        <w:t>D</w:t>
      </w:r>
      <w:r w:rsidRPr="00C746F9">
        <w:rPr>
          <w:rStyle w:val="12"/>
          <w:rFonts w:ascii="Times New Roman" w:eastAsia="Lucida Grande CY" w:hAnsi="Times New Roman"/>
        </w:rPr>
        <w:t>-</w:t>
      </w:r>
      <w:r w:rsidRPr="00C746F9">
        <w:rPr>
          <w:rStyle w:val="12"/>
          <w:rFonts w:ascii="Times New Roman" w:eastAsia="Lucida Grande CY" w:hAnsi="Times New Roman"/>
          <w:lang w:val="en-US"/>
        </w:rPr>
        <w:t>dur</w:t>
      </w:r>
      <w:r w:rsidRPr="00C746F9">
        <w:rPr>
          <w:rStyle w:val="12"/>
          <w:rFonts w:ascii="Times New Roman" w:eastAsia="Lucida Grande CY" w:hAnsi="Times New Roman"/>
        </w:rPr>
        <w:t>)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lastRenderedPageBreak/>
        <w:t xml:space="preserve">В.Моцарт:  Симфония </w:t>
      </w:r>
      <w:r w:rsidRPr="00C746F9">
        <w:rPr>
          <w:rStyle w:val="12"/>
          <w:rFonts w:ascii="Times New Roman" w:eastAsia="Lucida Grande CY" w:hAnsi="Times New Roman"/>
          <w:lang w:val="en-US"/>
        </w:rPr>
        <w:t>g</w:t>
      </w:r>
      <w:r w:rsidRPr="00C746F9">
        <w:rPr>
          <w:rStyle w:val="12"/>
          <w:rFonts w:ascii="Times New Roman" w:eastAsia="Lucida Grande CY" w:hAnsi="Times New Roman"/>
        </w:rPr>
        <w:t>-</w:t>
      </w:r>
      <w:r w:rsidRPr="00C746F9">
        <w:rPr>
          <w:rStyle w:val="12"/>
          <w:rFonts w:ascii="Times New Roman" w:eastAsia="Lucida Grande CY" w:hAnsi="Times New Roman"/>
          <w:lang w:val="en-US"/>
        </w:rPr>
        <w:t>moll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Л.Бетховен:  «Патетическая соната»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Л.Бетховен:  5 симфония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Л.Бетховен:  «Эгмонт»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Ф.Шуберт:  «Неоконченная симфония», 1 часть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Ф.Шопен:  Прелюдии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Ф.Шопен:  Мазурки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М.Глинка:  «Иван Сусанин»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М.Мусоргский:  «Борис Годунов»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А.Бородин:  «Князь Игорь»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П.Чайковский:  «Евгений Онегин»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П.Чайковский:  1 или 4 симфония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Н.Римский-Корсаков:  «Снегурочка»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Н.Римский-Корсаков:  «Шехеразада»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С.Прокофьев:  «Александр Невский»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С.Прокофьев:  7 симфония, 1 часть</w:t>
      </w:r>
    </w:p>
    <w:p w:rsidR="00030F6C" w:rsidRPr="00C746F9" w:rsidRDefault="00030F6C" w:rsidP="0048588D">
      <w:pPr>
        <w:spacing w:after="0" w:line="240" w:lineRule="auto"/>
        <w:rPr>
          <w:rFonts w:ascii="Times New Roman" w:eastAsia="Lucida Grande CY" w:hAnsi="Times New Roman"/>
          <w:lang w:eastAsia="en-US" w:bidi="en-US"/>
        </w:rPr>
      </w:pPr>
      <w:r w:rsidRPr="00C746F9">
        <w:rPr>
          <w:rFonts w:ascii="Times New Roman" w:eastAsia="Lucida Grande CY" w:hAnsi="Times New Roman"/>
          <w:lang w:eastAsia="en-US" w:bidi="en-US"/>
        </w:rPr>
        <w:t>Д.Шостакович:  7 симфония, 1 часть</w:t>
      </w:r>
    </w:p>
    <w:p w:rsidR="00030F6C" w:rsidRPr="00C746F9" w:rsidRDefault="00030F6C" w:rsidP="0048588D">
      <w:pPr>
        <w:spacing w:after="0" w:line="240" w:lineRule="auto"/>
        <w:ind w:left="14" w:firstLine="586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Обязательной частью экзамена является проверка знания музыкального материала на слух. Музыкальные примеры исполняются преподавателем на фортепиано или представляются в записи. Перечень примеров определяется рамками программы ДМШ и не выходит за рамки соответствующих учебников. Абитуриент должен назвать композитора, произведение, его часть (действие), раздел, тему.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Фортепиано</w:t>
      </w:r>
    </w:p>
    <w:p w:rsidR="00030F6C" w:rsidRPr="00C746F9" w:rsidRDefault="00030F6C" w:rsidP="0048588D">
      <w:pPr>
        <w:spacing w:after="0" w:line="240" w:lineRule="auto"/>
        <w:ind w:left="10" w:firstLine="59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Поступающий должен исполнить сольную программу, состоящую из полифонического произведения, этюда, классического сонатного а11е</w:t>
      </w:r>
      <w:r w:rsidRPr="00C746F9">
        <w:rPr>
          <w:rStyle w:val="12"/>
          <w:rFonts w:ascii="Times New Roman" w:hAnsi="Times New Roman"/>
          <w:lang w:val="en-US"/>
        </w:rPr>
        <w:t>gr</w:t>
      </w:r>
      <w:r w:rsidRPr="00C746F9">
        <w:rPr>
          <w:rStyle w:val="12"/>
          <w:rFonts w:ascii="Times New Roman" w:hAnsi="Times New Roman"/>
        </w:rPr>
        <w:t>о, пьесы.</w:t>
      </w:r>
    </w:p>
    <w:p w:rsidR="00030F6C" w:rsidRPr="00C746F9" w:rsidRDefault="00030F6C" w:rsidP="0048588D">
      <w:pPr>
        <w:spacing w:after="0" w:line="240" w:lineRule="auto"/>
        <w:ind w:left="10" w:firstLine="590"/>
        <w:rPr>
          <w:rFonts w:ascii="Times New Roman" w:hAnsi="Times New Roman"/>
          <w:b/>
          <w:i/>
        </w:rPr>
      </w:pPr>
      <w:r w:rsidRPr="00C746F9">
        <w:rPr>
          <w:rFonts w:ascii="Times New Roman" w:hAnsi="Times New Roman"/>
          <w:b/>
          <w:i/>
        </w:rPr>
        <w:t>Примерная программа:</w:t>
      </w:r>
    </w:p>
    <w:p w:rsidR="00030F6C" w:rsidRPr="00C746F9" w:rsidRDefault="00030F6C" w:rsidP="00C746F9">
      <w:pPr>
        <w:spacing w:after="0" w:line="240" w:lineRule="auto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И.С.Бах. Прелюдия и фуга из «Хорошо темперированного клавира» или трехголосная инвенция.</w:t>
      </w:r>
    </w:p>
    <w:p w:rsidR="00030F6C" w:rsidRPr="00C746F9" w:rsidRDefault="00030F6C" w:rsidP="00C746F9">
      <w:pPr>
        <w:spacing w:after="0" w:line="240" w:lineRule="auto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К.Черни. Этюды ор. 740. К.Черни. Этюды ор. 299 (более сложные). М. Мошковский. Этюды ор. 72.</w:t>
      </w:r>
    </w:p>
    <w:p w:rsidR="00030F6C" w:rsidRPr="00C746F9" w:rsidRDefault="00030F6C" w:rsidP="00C746F9">
      <w:pPr>
        <w:spacing w:after="0" w:line="240" w:lineRule="auto"/>
        <w:ind w:right="-125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В.Моцарт. Соната си бемоль мажор № 16, 1часть. Л.Бетховен. Соната №5, 1 часть.</w:t>
      </w:r>
    </w:p>
    <w:p w:rsidR="00030F6C" w:rsidRPr="00C746F9" w:rsidRDefault="00030F6C" w:rsidP="00C746F9">
      <w:pPr>
        <w:spacing w:after="0" w:line="240" w:lineRule="auto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С.Рахманинов. Мелодия, ор. 3. А.Лядов. Прелюдия си бемоль минор, ор. 31. Ф.Шопен. Ноктюрн №1 си бемоль минор, ор. 9.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6239" w:rsidRDefault="00216239" w:rsidP="00A9035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6.2 Рекомендации по использованию образовательных технологий</w:t>
      </w:r>
    </w:p>
    <w:p w:rsidR="00030F6C" w:rsidRDefault="00030F6C" w:rsidP="00A90355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6.2.1. Методы организации и реализации образовательного</w:t>
      </w:r>
      <w:r w:rsidR="00A90355" w:rsidRPr="00C746F9">
        <w:rPr>
          <w:rFonts w:ascii="Times New Roman" w:hAnsi="Times New Roman"/>
          <w:b/>
        </w:rPr>
        <w:t xml:space="preserve"> </w:t>
      </w:r>
      <w:r w:rsidRPr="00C746F9">
        <w:rPr>
          <w:rFonts w:ascii="Times New Roman" w:hAnsi="Times New Roman"/>
          <w:b/>
        </w:rPr>
        <w:t>процесса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i/>
        </w:rPr>
      </w:pPr>
      <w:r w:rsidRPr="00C746F9">
        <w:rPr>
          <w:rFonts w:ascii="Times New Roman" w:hAnsi="Times New Roman"/>
          <w:i/>
        </w:rPr>
        <w:t>а) методы, направленные на теоретическую подготовку:</w:t>
      </w:r>
    </w:p>
    <w:p w:rsidR="00030F6C" w:rsidRPr="00C746F9" w:rsidRDefault="00030F6C" w:rsidP="004858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лекция;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семинар;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самостоятельная работа студентов;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коллоквиум;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консультация;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различные межсеместровые формы контроля теоретических знаний;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i/>
        </w:rPr>
      </w:pPr>
      <w:r w:rsidRPr="00C746F9">
        <w:rPr>
          <w:rFonts w:ascii="Times New Roman" w:hAnsi="Times New Roman"/>
          <w:i/>
        </w:rPr>
        <w:t>б) методы, направленные на практическую подготовку: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i/>
        </w:rPr>
      </w:pPr>
      <w:r w:rsidRPr="00C746F9">
        <w:rPr>
          <w:rStyle w:val="12"/>
          <w:rFonts w:ascii="Times New Roman" w:hAnsi="Times New Roman"/>
          <w:i/>
        </w:rPr>
        <w:t xml:space="preserve"> </w:t>
      </w:r>
      <w:r w:rsidRPr="00C746F9">
        <w:rPr>
          <w:rStyle w:val="12"/>
          <w:rFonts w:ascii="Times New Roman" w:hAnsi="Times New Roman"/>
          <w:i/>
        </w:rPr>
        <w:tab/>
      </w:r>
      <w:r w:rsidRPr="00C746F9">
        <w:rPr>
          <w:rStyle w:val="12"/>
          <w:rFonts w:ascii="Times New Roman" w:hAnsi="Times New Roman"/>
        </w:rPr>
        <w:t>индивидуальные и групповые, в том числе мелкогрупповые занятия по исполнительским дисциплинам;</w:t>
      </w:r>
    </w:p>
    <w:p w:rsidR="00030F6C" w:rsidRPr="00C746F9" w:rsidRDefault="00030F6C" w:rsidP="0048588D">
      <w:pPr>
        <w:spacing w:after="0" w:line="240" w:lineRule="auto"/>
        <w:ind w:firstLine="567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мастер-классы преподавателей и приглашенных специалистов;</w:t>
      </w:r>
    </w:p>
    <w:p w:rsidR="00030F6C" w:rsidRPr="00C746F9" w:rsidRDefault="00030F6C" w:rsidP="0048588D">
      <w:pPr>
        <w:spacing w:after="0" w:line="240" w:lineRule="auto"/>
        <w:ind w:firstLine="567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академические концерты;</w:t>
      </w:r>
    </w:p>
    <w:p w:rsidR="00030F6C" w:rsidRPr="00C746F9" w:rsidRDefault="00030F6C" w:rsidP="0048588D">
      <w:pPr>
        <w:spacing w:after="0" w:line="240" w:lineRule="auto"/>
        <w:ind w:firstLine="567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учебная практика;</w:t>
      </w:r>
    </w:p>
    <w:p w:rsidR="00030F6C" w:rsidRPr="00C746F9" w:rsidRDefault="00030F6C" w:rsidP="0048588D">
      <w:pPr>
        <w:spacing w:after="0" w:line="240" w:lineRule="auto"/>
        <w:ind w:firstLine="567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курсовая работа, реферат;</w:t>
      </w:r>
    </w:p>
    <w:p w:rsidR="00030F6C" w:rsidRPr="00C746F9" w:rsidRDefault="00030F6C" w:rsidP="0048588D">
      <w:pPr>
        <w:spacing w:after="0" w:line="240" w:lineRule="auto"/>
        <w:ind w:firstLine="567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выпускная квалификационная работа.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Учебное заведение обязано планировать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 xml:space="preserve">При приеме абитуриентов контрольные цифры приема должны составлять от 3-х человек. 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lastRenderedPageBreak/>
        <w:t>по дисциплинам «Музыкальная литература», «Народная музыкальная культура», «Музыкальная информатика» – не более 15 человек;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мелкогрупповые занятия – от 2-х до 8-ми человек;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индивидуальные занятия – 1 человек.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</w:rPr>
      </w:pPr>
    </w:p>
    <w:p w:rsidR="00030F6C" w:rsidRPr="00C746F9" w:rsidRDefault="00030F6C" w:rsidP="00485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6.2.2. Методы организации и реализации образовательного процесса, направленные на обеспечение теоретической и практической  подготовки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>Лекция.</w:t>
      </w:r>
      <w:r w:rsidRPr="00C746F9">
        <w:rPr>
          <w:rStyle w:val="12"/>
          <w:rFonts w:ascii="Times New Roman" w:hAnsi="Times New Roman"/>
        </w:rPr>
        <w:t xml:space="preserve">  Используются различные типы лекций: вводная, мотивационная (способствующая проявлению интереса к осваиваемой дисциплине), подготовительная (готовящая студента к более сложному материалу), интегрирующая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работы), междисциплинарная.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Содержание и структура лекционного материала направлены на формирование у студента соответствующих компетенций и соответствует выбранным преподавателем методам контроля.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Основными активными формами обучения профессиональным компетенциям являются: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 xml:space="preserve">Практические занятия. </w:t>
      </w:r>
      <w:r w:rsidRPr="00C746F9">
        <w:rPr>
          <w:rStyle w:val="12"/>
          <w:rFonts w:ascii="Times New Roman" w:hAnsi="Times New Roman"/>
        </w:rPr>
        <w:t>Это</w:t>
      </w:r>
      <w:r w:rsidRPr="00C746F9">
        <w:rPr>
          <w:rStyle w:val="12"/>
          <w:rFonts w:ascii="Times New Roman" w:hAnsi="Times New Roman"/>
          <w:b/>
        </w:rPr>
        <w:t xml:space="preserve"> </w:t>
      </w:r>
      <w:r w:rsidRPr="00C746F9">
        <w:rPr>
          <w:rStyle w:val="12"/>
          <w:rFonts w:ascii="Times New Roman" w:hAnsi="Times New Roman"/>
        </w:rPr>
        <w:t>индивидуальные,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выступления обучающихся. В рамках творческих выступлений обучающихся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>Семинар.</w:t>
      </w:r>
      <w:r w:rsidRPr="00C746F9">
        <w:rPr>
          <w:rStyle w:val="12"/>
          <w:rFonts w:ascii="Times New Roman" w:hAnsi="Times New Roman"/>
        </w:rPr>
        <w:t xml:space="preserve"> Этот метод обучения проходит в различных 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 участию в семинарах могут привлекаться ведущие деятели искусства и культуры, специалисты-практики.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>Самостоятельная работа студентов.</w:t>
      </w:r>
      <w:r w:rsidRPr="00C746F9">
        <w:rPr>
          <w:rStyle w:val="12"/>
          <w:rFonts w:ascii="Times New Roman" w:hAnsi="Times New Roman"/>
        </w:rPr>
        <w:t xml:space="preserve"> Самостоятельная работа представляет собой обязательную часть основной образовательной программы (выражаемую в часах), выполняемую студентом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  <w:b/>
        </w:rPr>
      </w:pPr>
      <w:r w:rsidRPr="00C746F9">
        <w:rPr>
          <w:rStyle w:val="12"/>
          <w:rFonts w:ascii="Times New Roman" w:hAnsi="Times New Roman"/>
          <w:b/>
        </w:rPr>
        <w:t>Реферат. Курсовая работа.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Форма практической самостоятельной работы студента, позволяющая ему критически освоить один из разделов учебной программы дисциплины или междисциплинарного курса. Рекомендуемый план: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применения; 6) библиография. В течение семестра выполняется не более одной работы.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Курсовые работы выполняются по предметам: «Музыкальная литература», «Гармония», «Анализ музыкальных произведений».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  <w:color w:val="0000FF"/>
        </w:rPr>
      </w:pPr>
    </w:p>
    <w:p w:rsidR="00030F6C" w:rsidRDefault="00030F6C" w:rsidP="0048588D">
      <w:pPr>
        <w:spacing w:after="0" w:line="240" w:lineRule="auto"/>
        <w:jc w:val="center"/>
        <w:rPr>
          <w:rStyle w:val="12"/>
          <w:rFonts w:ascii="Times New Roman" w:hAnsi="Times New Roman"/>
          <w:b/>
        </w:rPr>
      </w:pPr>
      <w:r w:rsidRPr="00C746F9">
        <w:rPr>
          <w:rStyle w:val="12"/>
          <w:rFonts w:ascii="Times New Roman" w:hAnsi="Times New Roman"/>
          <w:b/>
        </w:rPr>
        <w:t>6.2.3.  Организация практики обучающихся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Практика является обязательным разделом П</w:t>
      </w:r>
      <w:r w:rsidR="00A90355" w:rsidRPr="00C746F9">
        <w:rPr>
          <w:rFonts w:ascii="Times New Roman" w:hAnsi="Times New Roman"/>
        </w:rPr>
        <w:t>ПССЗ СПО</w:t>
      </w:r>
      <w:r w:rsidRPr="00C746F9">
        <w:rPr>
          <w:rFonts w:ascii="Times New Roman" w:hAnsi="Times New Roman"/>
        </w:rPr>
        <w:t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 реализации П</w:t>
      </w:r>
      <w:r w:rsidR="00A90355" w:rsidRPr="00C746F9">
        <w:rPr>
          <w:rFonts w:ascii="Times New Roman" w:hAnsi="Times New Roman"/>
        </w:rPr>
        <w:t>ПССЗ</w:t>
      </w:r>
      <w:r w:rsidRPr="00C746F9">
        <w:rPr>
          <w:rFonts w:ascii="Times New Roman" w:hAnsi="Times New Roman"/>
        </w:rPr>
        <w:t xml:space="preserve"> СПО предусматриваются следующие виды практик: учебная и производственная.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61763" w:rsidRDefault="00030F6C" w:rsidP="00461763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Учебная практика</w:t>
      </w:r>
    </w:p>
    <w:p w:rsidR="00030F6C" w:rsidRPr="00C746F9" w:rsidRDefault="00030F6C" w:rsidP="000556C2">
      <w:pPr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Учебная практика проводится рассредоточено по всему периоду обучения (суммарно – 19 недель) в форме учебно-практических </w:t>
      </w:r>
      <w:r w:rsidRPr="00C746F9">
        <w:rPr>
          <w:rStyle w:val="12"/>
          <w:rFonts w:ascii="Times New Roman" w:hAnsi="Times New Roman"/>
          <w:b/>
        </w:rPr>
        <w:t>аудиторных</w:t>
      </w:r>
      <w:r w:rsidRPr="00C746F9">
        <w:rPr>
          <w:rStyle w:val="12"/>
          <w:rFonts w:ascii="Times New Roman" w:hAnsi="Times New Roman"/>
        </w:rPr>
        <w:t xml:space="preserve"> занятий под руководством преподавателей и дополняет междисциплинарные курсы профессиональных модулей.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hAnsi="Times New Roman"/>
        </w:rPr>
      </w:pPr>
      <w:r w:rsidRPr="00C746F9">
        <w:rPr>
          <w:rFonts w:ascii="Times New Roman" w:hAnsi="Times New Roman"/>
        </w:rPr>
        <w:t>Реализация учебной практики осуществляется следующим образом: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hAnsi="Times New Roman"/>
        </w:rPr>
        <w:t xml:space="preserve">УП.01. </w:t>
      </w:r>
      <w:r w:rsidRPr="00C746F9">
        <w:rPr>
          <w:rStyle w:val="12"/>
          <w:rFonts w:ascii="Times New Roman" w:eastAsia="Lucida Grande CY" w:hAnsi="Times New Roman"/>
        </w:rPr>
        <w:t>Музыкальная литература (в том числе педагогическая работа)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lang w:eastAsia="en-US" w:bidi="en-US"/>
        </w:rPr>
      </w:pPr>
      <w:r w:rsidRPr="00C746F9">
        <w:rPr>
          <w:rStyle w:val="12"/>
          <w:rFonts w:ascii="Times New Roman" w:hAnsi="Times New Roman"/>
          <w:lang w:eastAsia="en-US" w:bidi="en-US"/>
        </w:rPr>
        <w:lastRenderedPageBreak/>
        <w:t>УП.02. Гармония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lang w:eastAsia="en-US" w:bidi="en-US"/>
        </w:rPr>
      </w:pPr>
      <w:r w:rsidRPr="00C746F9">
        <w:rPr>
          <w:rStyle w:val="12"/>
          <w:rFonts w:ascii="Times New Roman" w:hAnsi="Times New Roman"/>
          <w:lang w:eastAsia="en-US" w:bidi="en-US"/>
        </w:rPr>
        <w:t>УП.03. Анализ музыкальных произведений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lang w:eastAsia="en-US" w:bidi="en-US"/>
        </w:rPr>
      </w:pPr>
      <w:r w:rsidRPr="00C746F9">
        <w:rPr>
          <w:rFonts w:ascii="Times New Roman" w:hAnsi="Times New Roman"/>
          <w:lang w:eastAsia="en-US" w:bidi="en-US"/>
        </w:rPr>
        <w:t>УП.04. Полифония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lang w:eastAsia="en-US" w:bidi="en-US"/>
        </w:rPr>
      </w:pPr>
      <w:r w:rsidRPr="00C746F9">
        <w:rPr>
          <w:rStyle w:val="12"/>
          <w:rFonts w:ascii="Times New Roman" w:hAnsi="Times New Roman"/>
          <w:lang w:eastAsia="en-US" w:bidi="en-US"/>
        </w:rPr>
        <w:t>УП.05. Сольфеджио и ритмика (в том числе педагогическая работа)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lang w:eastAsia="en-US" w:bidi="en-US"/>
        </w:rPr>
      </w:pPr>
      <w:r w:rsidRPr="00C746F9">
        <w:rPr>
          <w:rStyle w:val="12"/>
          <w:rFonts w:ascii="Times New Roman" w:hAnsi="Times New Roman"/>
          <w:lang w:eastAsia="en-US" w:bidi="en-US"/>
        </w:rPr>
        <w:t>УП.06. Инструментовка</w:t>
      </w:r>
    </w:p>
    <w:p w:rsidR="00030F6C" w:rsidRPr="00C746F9" w:rsidRDefault="00030F6C" w:rsidP="0048588D">
      <w:pPr>
        <w:spacing w:after="0" w:line="240" w:lineRule="auto"/>
        <w:ind w:firstLine="540"/>
        <w:jc w:val="both"/>
        <w:rPr>
          <w:rStyle w:val="12"/>
          <w:rFonts w:ascii="Times New Roman" w:eastAsia="Lucida Grande CY" w:hAnsi="Times New Roman"/>
          <w:spacing w:val="-3"/>
        </w:rPr>
      </w:pPr>
      <w:r w:rsidRPr="00C746F9">
        <w:rPr>
          <w:rFonts w:ascii="Times New Roman" w:hAnsi="Times New Roman"/>
        </w:rPr>
        <w:tab/>
        <w:t xml:space="preserve">Учебная практика по педагогической работе </w:t>
      </w:r>
      <w:r w:rsidRPr="00C746F9">
        <w:rPr>
          <w:rStyle w:val="12"/>
          <w:rFonts w:ascii="Times New Roman" w:hAnsi="Times New Roman"/>
        </w:rPr>
        <w:t xml:space="preserve">(УП.01. и УП.05.) проводится </w:t>
      </w:r>
      <w:r w:rsidRPr="00C746F9">
        <w:rPr>
          <w:rStyle w:val="12"/>
          <w:rFonts w:ascii="Times New Roman" w:eastAsia="Lucida Grande CY" w:hAnsi="Times New Roman"/>
          <w:spacing w:val="-3"/>
        </w:rPr>
        <w:t xml:space="preserve">в активной форме и представляет собой </w:t>
      </w:r>
      <w:r w:rsidRPr="00C746F9">
        <w:rPr>
          <w:rStyle w:val="12"/>
          <w:rFonts w:ascii="Times New Roman" w:eastAsia="Lucida Grande CY" w:hAnsi="Times New Roman"/>
        </w:rPr>
        <w:t xml:space="preserve">занятия студента с группой практикуемых (учащихся </w:t>
      </w:r>
      <w:r w:rsidRPr="00C746F9">
        <w:rPr>
          <w:rStyle w:val="12"/>
          <w:rFonts w:ascii="Times New Roman" w:eastAsia="Lucida Grande CY" w:hAnsi="Times New Roman"/>
          <w:spacing w:val="-3"/>
        </w:rPr>
        <w:t>детской музыкальной школы, детской школы искусств</w:t>
      </w:r>
      <w:r w:rsidRPr="00C746F9">
        <w:rPr>
          <w:rStyle w:val="12"/>
          <w:rFonts w:ascii="Times New Roman" w:eastAsia="Lucida Grande CY" w:hAnsi="Times New Roman"/>
        </w:rPr>
        <w:t xml:space="preserve">, других учреждений дополнительного образования детей или обучающихся в секторе педагогической практики </w:t>
      </w:r>
      <w:r w:rsidRPr="00C746F9">
        <w:rPr>
          <w:rStyle w:val="12"/>
          <w:rFonts w:ascii="Times New Roman" w:eastAsia="Lucida Grande CY" w:hAnsi="Times New Roman"/>
          <w:spacing w:val="-3"/>
        </w:rPr>
        <w:t>по профильным образовательным программам) под руководством преподавателя. Результатом учебной практики по педагогической работе студента является открытый урок с группой практикуемых, по итогам которого проводится широкое обсуждение проведенного занятия.</w:t>
      </w:r>
    </w:p>
    <w:p w:rsidR="00030F6C" w:rsidRPr="00C746F9" w:rsidRDefault="00030F6C" w:rsidP="0048588D">
      <w:pPr>
        <w:spacing w:after="0" w:line="240" w:lineRule="auto"/>
        <w:ind w:firstLine="720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Fonts w:ascii="Times New Roman" w:hAnsi="Times New Roman"/>
        </w:rPr>
        <w:t xml:space="preserve">Учебная практика по педагогической работе </w:t>
      </w:r>
      <w:r w:rsidRPr="00C746F9">
        <w:rPr>
          <w:rStyle w:val="12"/>
          <w:rFonts w:ascii="Times New Roman" w:eastAsia="Lucida Grande CY" w:hAnsi="Times New Roman"/>
        </w:rPr>
        <w:t xml:space="preserve">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C746F9">
        <w:rPr>
          <w:rStyle w:val="12"/>
          <w:rFonts w:ascii="Times New Roman" w:eastAsia="Lucida Grande CY" w:hAnsi="Times New Roman"/>
          <w:spacing w:val="-3"/>
        </w:rPr>
        <w:t>детской музыкальной школы, детской школы искусств</w:t>
      </w:r>
      <w:r w:rsidRPr="00C746F9">
        <w:rPr>
          <w:rStyle w:val="12"/>
          <w:rFonts w:ascii="Times New Roman" w:eastAsia="Lucida Grande CY" w:hAnsi="Times New Roman"/>
        </w:rPr>
        <w:t xml:space="preserve">, других учреждений дополнительного образования детей. В случае прохождения студентом </w:t>
      </w:r>
      <w:r w:rsidRPr="00C746F9">
        <w:rPr>
          <w:rFonts w:ascii="Times New Roman" w:hAnsi="Times New Roman"/>
        </w:rPr>
        <w:t xml:space="preserve">данной учебной практики </w:t>
      </w:r>
      <w:r w:rsidRPr="00C746F9">
        <w:rPr>
          <w:rStyle w:val="12"/>
          <w:rFonts w:ascii="Times New Roman" w:eastAsia="Lucida Grande CY" w:hAnsi="Times New Roman"/>
        </w:rPr>
        <w:t>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</w:t>
      </w:r>
    </w:p>
    <w:p w:rsidR="00030F6C" w:rsidRPr="00C746F9" w:rsidRDefault="00030F6C" w:rsidP="0048588D">
      <w:pPr>
        <w:spacing w:after="0" w:line="240" w:lineRule="auto"/>
        <w:ind w:firstLine="561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ab/>
        <w:t xml:space="preserve">При прохождении студентом </w:t>
      </w:r>
      <w:r w:rsidRPr="00C746F9">
        <w:rPr>
          <w:rFonts w:ascii="Times New Roman" w:hAnsi="Times New Roman"/>
        </w:rPr>
        <w:t xml:space="preserve">учебной практики по </w:t>
      </w:r>
      <w:r w:rsidRPr="00C746F9">
        <w:rPr>
          <w:rFonts w:ascii="Times New Roman" w:eastAsia="Lucida Grande CY" w:hAnsi="Times New Roman"/>
        </w:rPr>
        <w:t>педагогической работе в другом образовательном учреждении учебное заведение, в котором обучается студент,  заключает договор о сотрудничестве с данным образовательным учреждением,  в котором среди прочих обозначаются условия по предоставлению учебных аудиторий для проведения занятий студента с практикуемыми.</w:t>
      </w:r>
    </w:p>
    <w:p w:rsidR="00030F6C" w:rsidRPr="00C746F9" w:rsidRDefault="00030F6C" w:rsidP="0048588D">
      <w:pPr>
        <w:spacing w:after="0" w:line="240" w:lineRule="auto"/>
        <w:ind w:firstLine="561"/>
        <w:jc w:val="both"/>
        <w:rPr>
          <w:rFonts w:ascii="Times New Roman" w:eastAsia="Lucida Grande CY" w:hAnsi="Times New Roman"/>
        </w:rPr>
      </w:pPr>
    </w:p>
    <w:p w:rsidR="00030F6C" w:rsidRDefault="00030F6C" w:rsidP="0048588D">
      <w:pPr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Производственная практика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Производственная практика проводится рассредоточено по всему периоду обучения (6 недель). Производственная практика состоит из двух этапов:</w:t>
      </w:r>
    </w:p>
    <w:p w:rsidR="00030F6C" w:rsidRPr="00C746F9" w:rsidRDefault="00030F6C" w:rsidP="00A90355">
      <w:pPr>
        <w:widowControl w:val="0"/>
        <w:numPr>
          <w:ilvl w:val="0"/>
          <w:numId w:val="13"/>
        </w:numPr>
        <w:tabs>
          <w:tab w:val="clear" w:pos="108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производственная практика (по профилю специальности) – 2 нед.;  производственная практика (педагогическая) – 3 нед.;</w:t>
      </w:r>
    </w:p>
    <w:p w:rsidR="00030F6C" w:rsidRPr="00C746F9" w:rsidRDefault="00030F6C" w:rsidP="00A90355">
      <w:pPr>
        <w:widowControl w:val="0"/>
        <w:numPr>
          <w:ilvl w:val="0"/>
          <w:numId w:val="13"/>
        </w:numPr>
        <w:tabs>
          <w:tab w:val="clear" w:pos="108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производственная практика (преддипломная) – 1 нед. 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ab/>
        <w:t>Производственная практика (по профилю специальности) проводится рассредоточено в течение всего периода обучения (суммарно – 2 недели) и представляет собой самостоятельную работу студентов (подготовка к конференциям, концертным выступлениям, выступления на конкурсах, фестивалях, участие в концертных программах, в том числе проводимых учебным заведением).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eastAsia="Lucida Grande CY" w:hAnsi="Times New Roman"/>
        </w:rPr>
      </w:pPr>
      <w:r w:rsidRPr="00C746F9">
        <w:rPr>
          <w:rFonts w:ascii="Times New Roman" w:hAnsi="Times New Roman"/>
        </w:rPr>
        <w:t xml:space="preserve">Производственная практика (педагогическая) </w:t>
      </w:r>
      <w:r w:rsidRPr="00C746F9">
        <w:rPr>
          <w:rStyle w:val="12"/>
          <w:rFonts w:ascii="Times New Roman" w:eastAsia="Lucida Grande CY" w:hAnsi="Times New Roman"/>
        </w:rPr>
        <w:t>проводится рассредоточено в течение всего периода обучения в пассивной форме в виде ознакомления с методикой преподавания музыкально-теоретических дисциплин и методикой обучения игре на фортепиано в классах опытных преподавателей. Базами производственной практики (педагогической) являются детские школы искусств, детские музыкальные школы, другие образовательные учреждения дополнительного образования детей, общеобразовательные учреждения. Отношения с данными образовательными учреждениями оформляются договором.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hAnsi="Times New Roman"/>
        </w:rPr>
        <w:t xml:space="preserve">Производственная практика (преддипломная) </w:t>
      </w:r>
      <w:r w:rsidRPr="00C746F9">
        <w:rPr>
          <w:rFonts w:ascii="Times New Roman" w:eastAsia="Lucida Grande CY" w:hAnsi="Times New Roman"/>
        </w:rPr>
        <w:t xml:space="preserve">проводится рассредоточено в течение VII – VIII семестров под руководством преподавателя. </w:t>
      </w:r>
      <w:r w:rsidRPr="00C746F9">
        <w:rPr>
          <w:rFonts w:ascii="Times New Roman" w:hAnsi="Times New Roman"/>
        </w:rPr>
        <w:t xml:space="preserve">Производственная практика (преддипломная) включает </w:t>
      </w:r>
      <w:r w:rsidRPr="00C746F9">
        <w:rPr>
          <w:rFonts w:ascii="Times New Roman" w:eastAsia="Lucida Grande CY" w:hAnsi="Times New Roman"/>
        </w:rPr>
        <w:t>практические занятия по дисциплинам, обеспечивающим подготовку к государственной (итоговой) аттестации.</w:t>
      </w:r>
    </w:p>
    <w:p w:rsidR="00030F6C" w:rsidRPr="00C746F9" w:rsidRDefault="00030F6C" w:rsidP="0048588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0" w:name="_Toc277515252"/>
      <w:bookmarkStart w:id="11" w:name="_Toc277258282"/>
      <w:r w:rsidRPr="00C746F9">
        <w:rPr>
          <w:rFonts w:ascii="Times New Roman" w:hAnsi="Times New Roman"/>
        </w:rPr>
        <w:t>Цели и задачи, программы и формы отчетности по каждому этапу производственной практики определяются образовательным учреждением самостоятельно.</w:t>
      </w:r>
    </w:p>
    <w:p w:rsidR="0048588D" w:rsidRPr="00C746F9" w:rsidRDefault="0048588D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6.3.  Кадровое обеспечени</w:t>
      </w:r>
      <w:bookmarkEnd w:id="10"/>
      <w:bookmarkEnd w:id="11"/>
      <w:r w:rsidRPr="00C746F9">
        <w:rPr>
          <w:rFonts w:ascii="Times New Roman" w:hAnsi="Times New Roman"/>
          <w:b/>
        </w:rPr>
        <w:t>е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Реализация </w:t>
      </w:r>
      <w:r w:rsidR="00A90355" w:rsidRPr="00C746F9">
        <w:rPr>
          <w:rFonts w:ascii="Times New Roman" w:hAnsi="Times New Roman"/>
        </w:rPr>
        <w:t>ППССЗ</w:t>
      </w:r>
      <w:r w:rsidRPr="00C746F9">
        <w:rPr>
          <w:rFonts w:ascii="Times New Roman" w:hAnsi="Times New Roman"/>
        </w:rPr>
        <w:t xml:space="preserve"> обеспечивается педагогическими кадрами, имеющими высшее профессиональное образование, соответствующее профилю преподаваемой дисциплины,</w:t>
      </w:r>
      <w:r w:rsidRPr="00C746F9">
        <w:rPr>
          <w:rFonts w:ascii="Times New Roman" w:hAnsi="Times New Roman"/>
          <w:b/>
        </w:rPr>
        <w:t xml:space="preserve"> </w:t>
      </w:r>
      <w:r w:rsidRPr="00C746F9">
        <w:rPr>
          <w:rFonts w:ascii="Times New Roman" w:hAnsi="Times New Roman"/>
        </w:rPr>
        <w:t>междисциплинарных курсов. Доля преподавателей, имеющих высшее профессиональное образование,  должна составлять не менее 95% в общем числе преподавателей, обеспечивающих образовательный процесс по данной основной профессиональной образовательной программе.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Преподаватели учебного заведения должны регулярно осуществлять художественно-творческую и методическую работу, не менее одного раза в три года проходить повышение квалификации.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lastRenderedPageBreak/>
        <w:t>К методической работе преподавателей наряду с разработкой учебно-методических пособий, написанием и подготовкой к изданию учебников,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новая сольная концертная программа музыканта-исполнителя;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участие в качестве артиста оркестра или ансамбля в новой концертной программе оркестра или ансамбля;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создание произведения музыкального искусства;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создание переложений, аранжировок и других форм обработки музыкальных произведений.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Оценку художественно-творческой деятельности преподавателей осуществляет художественный и методический советы учебного заведения, либо Совет учебного заведения. Результаты оценки художественно-творческой деятельности преподавателей утверждаются руководителем учебного заведения.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К формам повышения квалификации преподавателей могут относиться: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присуждение государственной премии;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присвоение почетного звания;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присуждение ученой степени;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присвоение ученого звания;</w:t>
      </w:r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получение звания лауреата международного, всероссийского или республиканского конкурса.</w:t>
      </w:r>
      <w:bookmarkStart w:id="12" w:name="_Toc277515253"/>
    </w:p>
    <w:p w:rsidR="00030F6C" w:rsidRPr="00C746F9" w:rsidRDefault="00030F6C" w:rsidP="0048588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30F6C" w:rsidRPr="00C746F9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6.4.  Организация и учебно-методическое обеспечение текущего контроля успеваемости, промежуточной и  государственной (итоговой) аттестации,</w:t>
      </w:r>
    </w:p>
    <w:p w:rsidR="00030F6C" w:rsidRDefault="00030F6C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>разработки соответствующих фондов оценочных средств</w:t>
      </w:r>
      <w:bookmarkEnd w:id="12"/>
    </w:p>
    <w:p w:rsidR="00056C8E" w:rsidRPr="00C746F9" w:rsidRDefault="00056C8E" w:rsidP="0048588D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Оценка качества освоения П</w:t>
      </w:r>
      <w:r w:rsidR="00A90355" w:rsidRPr="00C746F9">
        <w:rPr>
          <w:rFonts w:ascii="Times New Roman" w:hAnsi="Times New Roman"/>
        </w:rPr>
        <w:t>ПССЗ</w:t>
      </w:r>
      <w:r w:rsidRPr="00C746F9">
        <w:rPr>
          <w:rFonts w:ascii="Times New Roman" w:hAnsi="Times New Roman"/>
        </w:rPr>
        <w:t xml:space="preserve">  включает текущий контроль успеваемости, промежуточную аттестацию обучающихся и государственную (итоговую) аттестацию выпускников.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Оценка качества подготовки обучающихся и выпускников осуществляется по двум основным направлениям: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оценка уровня освоения дисциплин, МДК, видов практик;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оценка компетенций обучающихся.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Для юношей предусматривается оценка результатов освоения основ военной службы.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зачёты. В качестве средств промежуточного контроля используются зачёты и экзамены, которые также могут проходить в форме технических зачётов, академических концертов, исполнения концертных программ и пр. Учебным заведением разработаны критерии оценок промежуточной аттестации и текущего контроля успеваемости обучающихся.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Для аттестации обучающихся на соответствие их персональных достижений поэтапным требованиям соответствующей П</w:t>
      </w:r>
      <w:r w:rsidR="00A90355" w:rsidRPr="00C746F9">
        <w:rPr>
          <w:rStyle w:val="12"/>
          <w:rFonts w:ascii="Times New Roman" w:hAnsi="Times New Roman"/>
        </w:rPr>
        <w:t>ПССЗ</w:t>
      </w:r>
      <w:r w:rsidRPr="00C746F9">
        <w:rPr>
          <w:rStyle w:val="12"/>
          <w:rFonts w:ascii="Times New Roman" w:hAnsi="Times New Roman"/>
        </w:rPr>
        <w:t xml:space="preserve"> (текущая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учебным заведением.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Фонды оценочных средств полны и адекватны отображениями требований ФГОС СПО по данной специальности, соответствуют целям и задачам </w:t>
      </w:r>
      <w:r w:rsidR="00A90355" w:rsidRPr="00C746F9">
        <w:rPr>
          <w:rStyle w:val="12"/>
          <w:rFonts w:ascii="Times New Roman" w:hAnsi="Times New Roman"/>
        </w:rPr>
        <w:t>ППССЗ</w:t>
      </w:r>
      <w:r w:rsidRPr="00C746F9">
        <w:rPr>
          <w:rStyle w:val="12"/>
          <w:rFonts w:ascii="Times New Roman" w:hAnsi="Times New Roman"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При разработке оценочных средств для контроля качества изучения дисциплин, междисциплинарных курсов и практик 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Оценки должны быть выставлены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Оценки по разделам междисциплинарных курсов (дисциплинам, входящим в состав междисциплинарного курса) могут выставляться по решению Совета учебного заведения на основании учебного плана, утвержденного директором учебного заведения. 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</w:t>
      </w:r>
      <w:r w:rsidR="00056C8E">
        <w:rPr>
          <w:rFonts w:ascii="Times New Roman" w:hAnsi="Times New Roman"/>
        </w:rPr>
        <w:t>ПССЗ</w:t>
      </w:r>
      <w:r w:rsidRPr="00C746F9">
        <w:rPr>
          <w:rFonts w:ascii="Times New Roman" w:hAnsi="Times New Roman"/>
        </w:rPr>
        <w:t xml:space="preserve"> СПО, утвержденного федеральным органом исполнительной власти, </w:t>
      </w:r>
      <w:r w:rsidRPr="00C746F9">
        <w:rPr>
          <w:rFonts w:ascii="Times New Roman" w:hAnsi="Times New Roman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Государственная (итоговая) аттестация включает:</w:t>
      </w:r>
    </w:p>
    <w:p w:rsidR="00030F6C" w:rsidRPr="00C746F9" w:rsidRDefault="00030F6C" w:rsidP="0048588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C746F9">
        <w:rPr>
          <w:rFonts w:ascii="Times New Roman" w:hAnsi="Times New Roman"/>
        </w:rPr>
        <w:t xml:space="preserve">выпускную квалификационную работу  – </w:t>
      </w:r>
      <w:r w:rsidRPr="00C746F9">
        <w:rPr>
          <w:rFonts w:ascii="Times New Roman" w:hAnsi="Times New Roman"/>
          <w:b/>
        </w:rPr>
        <w:t>«Музыкальная литература»;</w:t>
      </w:r>
    </w:p>
    <w:p w:rsidR="00A90355" w:rsidRPr="00C746F9" w:rsidRDefault="00A90355" w:rsidP="00A90355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 xml:space="preserve">государственный экзамен </w:t>
      </w:r>
      <w:r w:rsidRPr="00C746F9">
        <w:rPr>
          <w:rFonts w:ascii="Times New Roman" w:hAnsi="Times New Roman"/>
          <w:b/>
        </w:rPr>
        <w:t>«Теория музыки»</w:t>
      </w:r>
      <w:r w:rsidRPr="00C746F9">
        <w:rPr>
          <w:rFonts w:ascii="Times New Roman" w:hAnsi="Times New Roman"/>
        </w:rPr>
        <w:t>.</w:t>
      </w:r>
    </w:p>
    <w:p w:rsidR="00030F6C" w:rsidRPr="0032474E" w:rsidRDefault="00030F6C" w:rsidP="0048588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C746F9">
        <w:rPr>
          <w:rFonts w:ascii="Times New Roman" w:hAnsi="Times New Roman"/>
        </w:rPr>
        <w:t xml:space="preserve">государственный экзамен </w:t>
      </w:r>
      <w:r w:rsidR="00A90355" w:rsidRPr="00C746F9">
        <w:rPr>
          <w:rFonts w:ascii="Times New Roman" w:hAnsi="Times New Roman"/>
        </w:rPr>
        <w:t xml:space="preserve">по профессиональному модулю </w:t>
      </w:r>
      <w:r w:rsidR="00A90355" w:rsidRPr="0032474E">
        <w:rPr>
          <w:rFonts w:ascii="Times New Roman" w:hAnsi="Times New Roman"/>
          <w:b/>
        </w:rPr>
        <w:t>«Педагогическая деятельность».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Выпускная квалификационная работа – «Музыкальная литература», может быть в форме ответов на вопросы (по билетам) или защиты дипломной работы.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Содержание (перечень вопросов по предмету «Музыкальная литература») или тема дипломной работы должны соответствовать содержанию дисциплины «Музыкальная литература».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Перечень вопросов по предмету «Музыкальная литература» тема выпускной квалификационной работы (дипломной работы) выпускника не позднее, чем за </w:t>
      </w:r>
      <w:r w:rsidR="004B4E4F">
        <w:rPr>
          <w:rStyle w:val="12"/>
          <w:rFonts w:ascii="Times New Roman" w:hAnsi="Times New Roman"/>
        </w:rPr>
        <w:t>6</w:t>
      </w:r>
      <w:r w:rsidRPr="00C746F9">
        <w:rPr>
          <w:rStyle w:val="12"/>
          <w:rFonts w:ascii="Times New Roman" w:hAnsi="Times New Roman"/>
        </w:rPr>
        <w:t xml:space="preserve"> месяц</w:t>
      </w:r>
      <w:r w:rsidR="004B4E4F">
        <w:rPr>
          <w:rStyle w:val="12"/>
          <w:rFonts w:ascii="Times New Roman" w:hAnsi="Times New Roman"/>
        </w:rPr>
        <w:t>ев</w:t>
      </w:r>
      <w:r w:rsidRPr="00C746F9">
        <w:rPr>
          <w:rStyle w:val="12"/>
          <w:rFonts w:ascii="Times New Roman" w:hAnsi="Times New Roman"/>
        </w:rPr>
        <w:t xml:space="preserve"> до начала ИГА,  обсуждаются на предметно-цикловой комиссии и утверждаются Советом учебного заведения.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Выпускная квалификационная работа должна иметь не менее 2-х рецензий. Требования к структуре и оформлению дипломной работы разрабатываются и утверждаются учебным заведением.</w:t>
      </w:r>
    </w:p>
    <w:p w:rsidR="00030F6C" w:rsidRPr="00C746F9" w:rsidRDefault="00030F6C" w:rsidP="00485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  <w:iCs/>
        </w:rPr>
        <w:t xml:space="preserve">Каждый вид государственной (итоговой) аттестации </w:t>
      </w:r>
      <w:r w:rsidRPr="00C746F9">
        <w:rPr>
          <w:rFonts w:ascii="Times New Roman" w:hAnsi="Times New Roman"/>
        </w:rPr>
        <w:t xml:space="preserve">заканчивается оценкой, временной интервал между разделами </w:t>
      </w:r>
      <w:r w:rsidRPr="00C746F9">
        <w:rPr>
          <w:rFonts w:ascii="Times New Roman" w:hAnsi="Times New Roman"/>
          <w:iCs/>
        </w:rPr>
        <w:t>государственной (итоговой) аттестации</w:t>
      </w:r>
      <w:r w:rsidRPr="00C746F9">
        <w:rPr>
          <w:rFonts w:ascii="Times New Roman" w:hAnsi="Times New Roman"/>
        </w:rPr>
        <w:t xml:space="preserve"> должен быть не менее 3-х дней.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Требования к государственным экзаменам определяются учебным заведением.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 xml:space="preserve">Государственный экзамен </w:t>
      </w:r>
      <w:r w:rsidR="00A90355" w:rsidRPr="00C746F9">
        <w:rPr>
          <w:rStyle w:val="12"/>
          <w:rFonts w:ascii="Times New Roman" w:hAnsi="Times New Roman"/>
        </w:rPr>
        <w:t>по профессиональному модулю «Педагогическая деятельность»</w:t>
      </w:r>
      <w:r w:rsidRPr="00C746F9">
        <w:rPr>
          <w:rStyle w:val="12"/>
          <w:rFonts w:ascii="Times New Roman" w:hAnsi="Times New Roman"/>
        </w:rPr>
        <w:t xml:space="preserve">  может включать: ответы на вопросы (билеты), выполнение тестовых заданий по вопросам методики и педагогики, теории, истории и практики музыкального искусства.  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Учебным заведением разработаны критерии оценок государственной (итоговой) аттестации.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При прохождении государственной (итоговой) аттестации выпускник должен продемонстрировать:</w:t>
      </w:r>
    </w:p>
    <w:p w:rsidR="00030F6C" w:rsidRPr="00C746F9" w:rsidRDefault="00030F6C" w:rsidP="0048588D">
      <w:pPr>
        <w:spacing w:after="0" w:line="240" w:lineRule="auto"/>
        <w:ind w:firstLine="428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ab/>
        <w:t>умение:</w:t>
      </w:r>
    </w:p>
    <w:p w:rsidR="00030F6C" w:rsidRPr="00C746F9" w:rsidRDefault="00030F6C" w:rsidP="0048588D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textAlignment w:val="baseline"/>
        <w:rPr>
          <w:rStyle w:val="12"/>
          <w:rFonts w:ascii="Times New Roman" w:eastAsia="Lucida Grande CY" w:hAnsi="Times New Roman"/>
        </w:rPr>
      </w:pPr>
      <w:r w:rsidRPr="00C746F9">
        <w:rPr>
          <w:rStyle w:val="12"/>
          <w:rFonts w:ascii="Times New Roman" w:eastAsia="Lucida Grande CY" w:hAnsi="Times New Roman"/>
        </w:rPr>
        <w:t>излагать свои мысли о музыке, жизни и творчестве композиторов или делать общий исторический обзор;</w:t>
      </w:r>
    </w:p>
    <w:p w:rsidR="00030F6C" w:rsidRPr="00C746F9" w:rsidRDefault="00030F6C" w:rsidP="0048588D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рассматривать музыкальное произведение в единстве содержания и формы; анализировать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030F6C" w:rsidRPr="00C746F9" w:rsidRDefault="00030F6C" w:rsidP="0048588D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определять на слух фрагменты того или иного изученного произведения;</w:t>
      </w:r>
    </w:p>
    <w:p w:rsidR="00030F6C" w:rsidRPr="00C746F9" w:rsidRDefault="00030F6C" w:rsidP="0048588D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применять теоретические сведения о жанрах и принципах полифонической музыки в анализе  полифонических произведений;</w:t>
      </w:r>
    </w:p>
    <w:p w:rsidR="00030F6C" w:rsidRPr="00C746F9" w:rsidRDefault="00030F6C" w:rsidP="0048588D">
      <w:pPr>
        <w:spacing w:after="0" w:line="240" w:lineRule="auto"/>
        <w:ind w:firstLine="428"/>
        <w:jc w:val="both"/>
        <w:rPr>
          <w:rFonts w:ascii="Times New Roman" w:hAnsi="Times New Roman"/>
          <w:b/>
        </w:rPr>
      </w:pPr>
      <w:r w:rsidRPr="00C746F9">
        <w:rPr>
          <w:rFonts w:ascii="Times New Roman" w:hAnsi="Times New Roman"/>
          <w:b/>
        </w:rPr>
        <w:tab/>
        <w:t>знание: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основных этапов развития музыки, формирования национальных композиторских школ;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условий становления музыкального искусства под влиянием  религиозных, философских идей, а также общественно-политических событий;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</w:rPr>
        <w:t>этапов исторического развития отечественного и зарубежного музыкального искусства от древности к ХХ</w:t>
      </w:r>
      <w:r w:rsidRPr="00C746F9">
        <w:rPr>
          <w:rStyle w:val="12"/>
          <w:rFonts w:ascii="Times New Roman" w:hAnsi="Times New Roman"/>
          <w:lang w:val="en-US"/>
        </w:rPr>
        <w:t>I</w:t>
      </w:r>
      <w:r w:rsidR="00056C8E">
        <w:rPr>
          <w:rStyle w:val="12"/>
          <w:rFonts w:ascii="Times New Roman" w:hAnsi="Times New Roman"/>
        </w:rPr>
        <w:t xml:space="preserve"> </w:t>
      </w:r>
      <w:r w:rsidRPr="00C746F9">
        <w:rPr>
          <w:rStyle w:val="12"/>
          <w:rFonts w:ascii="Times New Roman" w:hAnsi="Times New Roman"/>
        </w:rPr>
        <w:t>в.;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особенностей национальных традиций, фольклорных истоков музыки;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творческих биографий крупнейших русских и зарубежных композиторов;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программного минимума произведений симфонического, оперного, камерно-вокального, камерно-инструментального и других  жанров музыкального искусства (слуховые представления и нотный текст);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теоретических основ музыкального искусства в контексте музыкального произведения: элементов музыкального языка, принципов формообразования, основ гармонического развития, выразительных и формообразующих возможностей гармонии;</w:t>
      </w:r>
    </w:p>
    <w:p w:rsidR="00030F6C" w:rsidRPr="00C746F9" w:rsidRDefault="00030F6C" w:rsidP="0048588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Grande CY" w:hAnsi="Times New Roman"/>
        </w:rPr>
      </w:pPr>
      <w:r w:rsidRPr="00C746F9">
        <w:rPr>
          <w:rFonts w:ascii="Times New Roman" w:eastAsia="Lucida Grande CY" w:hAnsi="Times New Roman"/>
        </w:rPr>
        <w:t>теоретических сведений о жанрах и принципах полифонической музыки.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ab/>
      </w:r>
      <w:r w:rsidRPr="00C746F9">
        <w:rPr>
          <w:rStyle w:val="12"/>
          <w:rFonts w:ascii="Times New Roman" w:hAnsi="Times New Roman"/>
        </w:rPr>
        <w:t>В области педагогических основ преподавания творческих дисциплин, учебно-методического обеспечения учебного процесса выпускник должен продемонстрировать: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ab/>
        <w:t>умение</w:t>
      </w:r>
      <w:r w:rsidRPr="00C746F9">
        <w:rPr>
          <w:rStyle w:val="12"/>
          <w:rFonts w:ascii="Times New Roman" w:hAnsi="Times New Roman"/>
        </w:rPr>
        <w:t>:</w:t>
      </w:r>
    </w:p>
    <w:p w:rsidR="00030F6C" w:rsidRPr="00C746F9" w:rsidRDefault="00030F6C" w:rsidP="0048588D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делать педагогический анализ ситуации в  классе музыкально-теоретических дисциплин;</w:t>
      </w:r>
    </w:p>
    <w:p w:rsidR="00030F6C" w:rsidRPr="00C746F9" w:rsidRDefault="00030F6C" w:rsidP="0048588D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использовать теоретические знания в области психологии общения в педагогической деятельности;</w:t>
      </w:r>
    </w:p>
    <w:p w:rsidR="00030F6C" w:rsidRPr="00C746F9" w:rsidRDefault="00030F6C" w:rsidP="0048588D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пользоваться специальной литературой;</w:t>
      </w:r>
    </w:p>
    <w:p w:rsidR="00030F6C" w:rsidRPr="00C746F9" w:rsidRDefault="00030F6C" w:rsidP="0048588D">
      <w:pPr>
        <w:spacing w:after="0" w:line="240" w:lineRule="auto"/>
        <w:ind w:left="780" w:hanging="330"/>
        <w:jc w:val="both"/>
        <w:rPr>
          <w:rStyle w:val="12"/>
          <w:rFonts w:ascii="Times New Roman" w:hAnsi="Times New Roman"/>
        </w:rPr>
      </w:pPr>
      <w:r w:rsidRPr="00C746F9">
        <w:rPr>
          <w:rStyle w:val="12"/>
          <w:rFonts w:ascii="Times New Roman" w:hAnsi="Times New Roman"/>
          <w:b/>
        </w:rPr>
        <w:t>знание</w:t>
      </w:r>
      <w:r w:rsidRPr="00C746F9">
        <w:rPr>
          <w:rStyle w:val="12"/>
          <w:rFonts w:ascii="Times New Roman" w:hAnsi="Times New Roman"/>
        </w:rPr>
        <w:t>: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основ теории воспитания и образования;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психолого-педагогических особенностей работы с детьми школьного возраста;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требований к личности педагога;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основных исторических этапов развития музыкального образования в России и за рубежом;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lastRenderedPageBreak/>
        <w:t xml:space="preserve"> 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jc w:val="both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современных методик обучения музыкально-теоретическим дисциплинам;</w:t>
      </w:r>
    </w:p>
    <w:p w:rsidR="00030F6C" w:rsidRPr="00C746F9" w:rsidRDefault="00030F6C" w:rsidP="0048588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80"/>
        <w:textAlignment w:val="baseline"/>
        <w:rPr>
          <w:rFonts w:ascii="Times New Roman" w:hAnsi="Times New Roman"/>
        </w:rPr>
      </w:pPr>
      <w:r w:rsidRPr="00C746F9">
        <w:rPr>
          <w:rFonts w:ascii="Times New Roman" w:hAnsi="Times New Roman"/>
        </w:rPr>
        <w:t>профессиональной терминологии.</w:t>
      </w:r>
    </w:p>
    <w:p w:rsidR="00C746F9" w:rsidRDefault="00C746F9" w:rsidP="00A90355">
      <w:pPr>
        <w:spacing w:after="0" w:line="240" w:lineRule="auto"/>
        <w:ind w:left="71"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30F6C" w:rsidRPr="00C746F9" w:rsidRDefault="00030F6C" w:rsidP="00A90355">
      <w:pPr>
        <w:spacing w:after="0" w:line="240" w:lineRule="auto"/>
        <w:ind w:left="71" w:firstLine="709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 xml:space="preserve">Аннотации к </w:t>
      </w:r>
      <w:r w:rsidR="00A90355" w:rsidRPr="00C746F9">
        <w:rPr>
          <w:rFonts w:ascii="Times New Roman" w:hAnsi="Times New Roman"/>
          <w:b/>
          <w:sz w:val="20"/>
          <w:szCs w:val="20"/>
        </w:rPr>
        <w:t>рабочим</w:t>
      </w:r>
      <w:r w:rsidRPr="00C746F9">
        <w:rPr>
          <w:rFonts w:ascii="Times New Roman" w:hAnsi="Times New Roman"/>
          <w:b/>
          <w:sz w:val="20"/>
          <w:szCs w:val="20"/>
        </w:rPr>
        <w:t xml:space="preserve"> программам</w:t>
      </w:r>
      <w:r w:rsidR="00A90355" w:rsidRPr="00C746F9">
        <w:rPr>
          <w:rFonts w:ascii="Times New Roman" w:hAnsi="Times New Roman"/>
          <w:b/>
          <w:sz w:val="20"/>
          <w:szCs w:val="20"/>
        </w:rPr>
        <w:t xml:space="preserve"> </w:t>
      </w:r>
      <w:r w:rsidRPr="00C746F9">
        <w:rPr>
          <w:rFonts w:ascii="Times New Roman" w:hAnsi="Times New Roman"/>
          <w:b/>
          <w:sz w:val="20"/>
          <w:szCs w:val="20"/>
        </w:rPr>
        <w:t>междисциплинарных комплексов, учебных дисциплин,</w:t>
      </w:r>
      <w:r w:rsidR="00A90355" w:rsidRPr="00C746F9">
        <w:rPr>
          <w:rFonts w:ascii="Times New Roman" w:hAnsi="Times New Roman"/>
          <w:b/>
          <w:sz w:val="20"/>
          <w:szCs w:val="20"/>
        </w:rPr>
        <w:t xml:space="preserve"> </w:t>
      </w:r>
      <w:r w:rsidRPr="00C746F9">
        <w:rPr>
          <w:rFonts w:ascii="Times New Roman" w:hAnsi="Times New Roman"/>
          <w:b/>
          <w:sz w:val="20"/>
          <w:szCs w:val="20"/>
        </w:rPr>
        <w:t>практик, базовой части ФГОС СПО по специальности</w:t>
      </w:r>
      <w:r w:rsidR="00A90355" w:rsidRPr="00C746F9">
        <w:rPr>
          <w:rFonts w:ascii="Times New Roman" w:hAnsi="Times New Roman"/>
          <w:b/>
          <w:sz w:val="20"/>
          <w:szCs w:val="20"/>
        </w:rPr>
        <w:t xml:space="preserve"> </w:t>
      </w:r>
      <w:r w:rsidRPr="00C746F9">
        <w:rPr>
          <w:rFonts w:ascii="Times New Roman" w:hAnsi="Times New Roman"/>
          <w:b/>
          <w:sz w:val="20"/>
          <w:szCs w:val="20"/>
        </w:rPr>
        <w:t>«Теория музыки»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Музыкальная литература (зарубежная и отечественная) (ОП.01)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Сольфеджио (ОП.02)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Элементарная теория музыки (ОП.03)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Гармония (ОП.04)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Анализ музыкальных произведений (ОП.05)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Народное музыкальное творчество (ОП.06)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Современная гармония (ОП.07)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Полифония (ОП.08)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Фортепиано и чтение клавиров (ОП.09)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  <w:color w:val="00000A"/>
        </w:rPr>
      </w:pPr>
      <w:r w:rsidRPr="00C746F9">
        <w:rPr>
          <w:b w:val="0"/>
          <w:color w:val="00000A"/>
        </w:rPr>
        <w:t>Педагогические основы преподавания творческих дисциплин (МДК.01.01)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textAlignment w:val="baseline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Учебно-методическое обеспечение учебного процесса (МДК.01.02)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Основы организационной деятельности (МДК.02.01)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просветительской и творческой деятельности (МДК 02.02)</w:t>
      </w:r>
    </w:p>
    <w:p w:rsidR="00030F6C" w:rsidRPr="00C746F9" w:rsidRDefault="00030F6C" w:rsidP="0048588D">
      <w:pPr>
        <w:pStyle w:val="a0"/>
        <w:numPr>
          <w:ilvl w:val="0"/>
          <w:numId w:val="9"/>
        </w:numPr>
        <w:tabs>
          <w:tab w:val="clear" w:pos="0"/>
        </w:tabs>
        <w:spacing w:line="240" w:lineRule="auto"/>
        <w:ind w:left="709"/>
        <w:rPr>
          <w:b w:val="0"/>
        </w:rPr>
      </w:pPr>
      <w:r w:rsidRPr="00C746F9">
        <w:rPr>
          <w:b w:val="0"/>
        </w:rPr>
        <w:t>Основы журналистской деятельности в области музыкального искусства (МДК 03.01)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История мировой культуры (ОД.02.01)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История (ОД.02.02;  ОГСЭ.02)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Народная музыкальная культура (ОД.02.03)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Музыкальная литература (зарубежная и отечественная) (ОД.02.04; ОП.01)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философии (ОГСЭ.01)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Психология общения (ОГСЭ.03)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Иностранный язык (ОГСЭ.04)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Физическая культура (ОГСЭ.05)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textAlignment w:val="baseline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Безопасность жизнедеятельности (ОП.10).</w:t>
      </w:r>
    </w:p>
    <w:p w:rsidR="00030F6C" w:rsidRPr="00C746F9" w:rsidRDefault="00030F6C" w:rsidP="0048588D">
      <w:pPr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709"/>
        <w:jc w:val="both"/>
        <w:textAlignment w:val="baseline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 xml:space="preserve">УП.01-06: </w:t>
      </w:r>
      <w:r w:rsidRPr="00C746F9">
        <w:rPr>
          <w:rStyle w:val="12"/>
          <w:rFonts w:ascii="Times New Roman" w:hAnsi="Times New Roman"/>
          <w:sz w:val="20"/>
          <w:szCs w:val="20"/>
        </w:rPr>
        <w:tab/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Музыкальная литература (в том числе педагогическая работа)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Гармония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Анализ музыкальных произведений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Полифония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Сольфеджио и ритмика (в том числе педагогическая работа)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Инструментовка</w:t>
      </w:r>
    </w:p>
    <w:p w:rsidR="00030F6C" w:rsidRPr="00C746F9" w:rsidRDefault="00030F6C" w:rsidP="0048588D">
      <w:pPr>
        <w:spacing w:after="0" w:line="240" w:lineRule="auto"/>
        <w:ind w:left="709" w:right="-58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Производственная практика</w:t>
      </w:r>
    </w:p>
    <w:p w:rsidR="0048588D" w:rsidRPr="00C746F9" w:rsidRDefault="0048588D" w:rsidP="0048588D">
      <w:pPr>
        <w:pStyle w:val="1"/>
        <w:tabs>
          <w:tab w:val="left" w:pos="0"/>
        </w:tabs>
        <w:spacing w:line="240" w:lineRule="auto"/>
      </w:pP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1. Аннотация на примерную программу</w:t>
      </w:r>
    </w:p>
    <w:p w:rsidR="00030F6C" w:rsidRPr="00C746F9" w:rsidRDefault="00A90355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 xml:space="preserve">(ОП.01) </w:t>
      </w:r>
      <w:r w:rsidR="00030F6C" w:rsidRPr="00C746F9">
        <w:rPr>
          <w:rStyle w:val="12"/>
          <w:rFonts w:ascii="Times New Roman" w:hAnsi="Times New Roman"/>
          <w:b/>
          <w:sz w:val="20"/>
          <w:szCs w:val="20"/>
        </w:rPr>
        <w:t xml:space="preserve">Музыкальная литература (зарубежная и отечественная)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48588D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48588D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 xml:space="preserve">4. </w:t>
      </w:r>
      <w:r w:rsidR="00030F6C" w:rsidRPr="00C746F9">
        <w:rPr>
          <w:rFonts w:ascii="Times New Roman" w:hAnsi="Times New Roman"/>
          <w:sz w:val="20"/>
          <w:szCs w:val="20"/>
        </w:rPr>
        <w:t>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>формирование музыкально-гуманитарной базы для всей дальнейшей профессиональной деятельности, создание широкого профессионального кругозора через изучение этапов истории развития музыкальной культуры, творческих биографий и наследия крупнейших композиторов, всестороннее (в том числе слуховое) освоение определенного перечня музыкальных произведений.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ознакомление с основными историческими периодами развития музыкальной культуры, направлениями, стилями и жанрами, особенностями национальных традиций, фольклорными истоками музыки: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изучение творческих биографий и творческого наследия крупнейших отечественных и зарубежных композиторов;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rStyle w:val="12"/>
          <w:b w:val="0"/>
        </w:rPr>
      </w:pPr>
      <w:r w:rsidRPr="00C746F9">
        <w:rPr>
          <w:rStyle w:val="12"/>
          <w:b w:val="0"/>
        </w:rPr>
        <w:t xml:space="preserve">историко-теоретическое и слуховое усвоение определенного перечня музыкальных произведений отечественной и зарубежной музыки </w:t>
      </w:r>
      <w:r w:rsidRPr="00C746F9">
        <w:rPr>
          <w:rStyle w:val="12"/>
          <w:b w:val="0"/>
          <w:lang w:val="en-US"/>
        </w:rPr>
        <w:t>XVII</w:t>
      </w:r>
      <w:r w:rsidRPr="00C746F9">
        <w:rPr>
          <w:rStyle w:val="12"/>
          <w:b w:val="0"/>
        </w:rPr>
        <w:t xml:space="preserve"> – </w:t>
      </w:r>
      <w:r w:rsidRPr="00C746F9">
        <w:rPr>
          <w:rStyle w:val="12"/>
          <w:b w:val="0"/>
          <w:lang w:val="en-US"/>
        </w:rPr>
        <w:t>XX</w:t>
      </w:r>
      <w:r w:rsidRPr="00C746F9">
        <w:rPr>
          <w:rStyle w:val="12"/>
          <w:b w:val="0"/>
        </w:rPr>
        <w:t xml:space="preserve"> веков;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формирование навыка характеристики музыкального произведения в единстве образного содержания, формы и выразительных средств в их смысловом взаимодействии и историко-стилистической определенности;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накопление знания конкретных музыкальных произведений.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rPr>
          <w:b w:val="0"/>
        </w:rPr>
        <w:tab/>
        <w:t xml:space="preserve">В результате прохождения курса студент должен: 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иметь практический опыт: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подготовки устных и письменных сообщений, докладов;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участия в семинарах и выступления на студенческой конференции по предмету;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ориентироваться в музыкальных произведениях различных направлений, стилей, жанров;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выполнять историко-теоретический анализ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характеризовать выразительные средства в контексте содержания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выполнять  сравнительный анализ различных редакций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работать со звукозаписывающей аппаратурой;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узнавать произведения на слух;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 роли и значении музыкального искусства в системе культуры;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основные исторические периоды развития музыкальной культуры, основные направления, стили и жанры;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rStyle w:val="12"/>
          <w:b w:val="0"/>
        </w:rPr>
      </w:pPr>
      <w:r w:rsidRPr="00C746F9">
        <w:rPr>
          <w:rStyle w:val="12"/>
          <w:b w:val="0"/>
        </w:rPr>
        <w:t xml:space="preserve">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</w:t>
      </w:r>
      <w:r w:rsidRPr="00C746F9">
        <w:rPr>
          <w:rStyle w:val="12"/>
          <w:b w:val="0"/>
          <w:lang w:val="en-US"/>
        </w:rPr>
        <w:t>XX</w:t>
      </w:r>
      <w:r w:rsidRPr="00C746F9">
        <w:rPr>
          <w:rStyle w:val="12"/>
          <w:b w:val="0"/>
        </w:rPr>
        <w:t>-</w:t>
      </w:r>
      <w:r w:rsidRPr="00C746F9">
        <w:rPr>
          <w:rStyle w:val="12"/>
          <w:b w:val="0"/>
          <w:lang w:val="en-US"/>
        </w:rPr>
        <w:t>XXI</w:t>
      </w:r>
      <w:r w:rsidRPr="00C746F9">
        <w:rPr>
          <w:rStyle w:val="12"/>
          <w:b w:val="0"/>
        </w:rPr>
        <w:t xml:space="preserve"> вв.;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особенности национальных традиций и композиторских школ, фольклорные истоки музыки;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особенности взаимодействия музыкального искусства с другими областями культурной деятельности человека (литература, история, философия, живопись, религия и т.д.);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творческие биографии, характеристики творческого наследия крупнейших  отечественных и зарубежных композиторов;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теоретические основы в контексте музыкального произведения: элементы музыкального языка, принципы формообразования; основы гармонического развития, выразительные и формообразующие возможности гармонии;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программный минимум произведений симфонического, оперного, камерно-вокального, камерно-инструментального и других жанров музыкального искусства (слуховые представления и нотный текст).</w:t>
      </w:r>
    </w:p>
    <w:p w:rsidR="00030F6C" w:rsidRPr="00C746F9" w:rsidRDefault="00030F6C" w:rsidP="00A90355">
      <w:pPr>
        <w:pStyle w:val="a0"/>
        <w:spacing w:line="240" w:lineRule="auto"/>
        <w:jc w:val="both"/>
      </w:pPr>
      <w:r w:rsidRPr="00C746F9">
        <w:rPr>
          <w:rStyle w:val="12"/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2.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(ОП.02)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 xml:space="preserve">Сольфеджио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pStyle w:val="a0"/>
        <w:spacing w:line="240" w:lineRule="auto"/>
        <w:ind w:firstLine="540"/>
        <w:jc w:val="both"/>
        <w:rPr>
          <w:b w:val="0"/>
        </w:rPr>
      </w:pPr>
      <w:r w:rsidRPr="00C746F9">
        <w:rPr>
          <w:b w:val="0"/>
        </w:rPr>
        <w:t>всестороннееразвитие профессионального музыкального слуха – основы формирования квалифицированного музыканта-профессионала.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развитие музыкального слуха в его мелодическом, гармоническом и иных проявлениях;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формирование аналитического слухового мышления;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выработка тренированной музыкальной памяти;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воспитание музыкального вкуса.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В результате прохождения курса студент должен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lastRenderedPageBreak/>
        <w:t>уметь: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сольфеджировать одноголосные – четырехголосные музыкальные примеры;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слышать и анализировать гармонические и интервальные последовательности;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записывать музыкальные построения в соответствии с программными требованиями, используя навыки слухового анализа;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гармонизовать мелодии в различных стилях и жанрах, включая полифонические;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сочинять подголоски или дополнительные голоса в зависимости от жанровых и стилистических особенностей музыкального примера;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доводить предложенный мелодический или гармонический фрагмент до законченного построения;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применять навыки владения элементами музыкального языка на клавиатуре и в письменном виде;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выполнять теоретический анализ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особенности ладовых систем;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основы функциональной гармонии;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закономерности формообразования;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принципы фактурного оформления музыкальной ткани;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формы развития музыкального слуха: диктант, слуховой анализ, интонационные упражнения, сольфеджирование.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rStyle w:val="12"/>
          <w:b w:val="0"/>
        </w:rPr>
      </w:pPr>
      <w:r w:rsidRPr="00C746F9">
        <w:rPr>
          <w:rStyle w:val="12"/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3.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 xml:space="preserve">(ОП.03) </w:t>
      </w:r>
      <w:r w:rsidR="00030F6C" w:rsidRPr="00C746F9">
        <w:rPr>
          <w:rStyle w:val="12"/>
        </w:rPr>
        <w:t xml:space="preserve">Элементарная теория музыки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555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создание теоретико-практической базы для освоения сложного комплекса дисциплин профессионального цикла специальности «теория музыки».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систематизация и детализация сведений о важнейших элементах музыкального языка;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освещение общих законов строения и функционирования музыкальной системы и отдельных ее составляющих;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историко-теоретическое изучение и практическое освоение ряда основных музыкально-теоретических понятий и явлений.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В результате прохождения курса студент должен: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делать элементарный анализ нотного текста с объяснением роли выразительных средств в контексте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анализировать музыкальную ткань с точки зрения ладовой системы, особенностей звукоряда (использования диатонических или хроматических ладов, отклонений, модуляций); гармонической системы (модальной и функциональной стороны гармонии), фактурного изложения материала (типов фактур), метроритма, музыкального синтаксиса;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использовать навыки владения элементами музыкального языка на клавиатуре и в письменном виде;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свойства музыкальных звуков,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правила нотной записи,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понятия метра и ритма; звукоряда, лада и тональности; интервалов и аккордов; альтерации; отклонения и модуляции; тональной и модальной системы; мелодии; музыкального склада;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типы фактур; типы изложения музыкального материала;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общие законы музыкальной формы и элементы музыкального синтаксиса.</w:t>
      </w:r>
    </w:p>
    <w:p w:rsidR="00030F6C" w:rsidRPr="00C746F9" w:rsidRDefault="00030F6C" w:rsidP="00A90355">
      <w:pPr>
        <w:pStyle w:val="a0"/>
        <w:spacing w:line="240" w:lineRule="auto"/>
        <w:jc w:val="both"/>
        <w:rPr>
          <w:b w:val="0"/>
        </w:rPr>
      </w:pPr>
      <w:r w:rsidRPr="00C746F9"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4.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(ОП.04)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 xml:space="preserve">Гармония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pStyle w:val="a0"/>
        <w:spacing w:line="240" w:lineRule="auto"/>
        <w:ind w:firstLine="525"/>
        <w:jc w:val="both"/>
        <w:rPr>
          <w:b w:val="0"/>
        </w:rPr>
      </w:pPr>
      <w:r w:rsidRPr="00C746F9">
        <w:rPr>
          <w:b w:val="0"/>
        </w:rPr>
        <w:t>освоение закономерностей звуковысотной организации музыки Нового времени, принципов объединения звуков в созвучия (аккорды), ладофункциональных и фонических норм их связи и взаимодействия.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rStyle w:val="12"/>
          <w:b w:val="0"/>
        </w:rPr>
      </w:pPr>
      <w:r w:rsidRPr="00C746F9">
        <w:rPr>
          <w:rStyle w:val="12"/>
          <w:b w:val="0"/>
        </w:rPr>
        <w:t xml:space="preserve">практическое изучение комплекса ладогармонических средств и приемов музыки </w:t>
      </w:r>
      <w:r w:rsidRPr="00C746F9">
        <w:rPr>
          <w:rStyle w:val="12"/>
          <w:b w:val="0"/>
          <w:lang w:val="en-US"/>
        </w:rPr>
        <w:t>XVIII</w:t>
      </w:r>
      <w:r w:rsidRPr="00C746F9">
        <w:rPr>
          <w:rStyle w:val="12"/>
          <w:b w:val="0"/>
        </w:rPr>
        <w:t xml:space="preserve">-начала </w:t>
      </w:r>
      <w:r w:rsidRPr="00C746F9">
        <w:rPr>
          <w:rStyle w:val="12"/>
          <w:b w:val="0"/>
          <w:lang w:val="en-US"/>
        </w:rPr>
        <w:t>XX</w:t>
      </w:r>
      <w:r w:rsidRPr="00C746F9">
        <w:rPr>
          <w:rStyle w:val="12"/>
          <w:b w:val="0"/>
        </w:rPr>
        <w:t xml:space="preserve"> вв. («золотого века гармонии») в письменных работах, игре на фортепиано и гармоническом анализе музыкальных произведений;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теоретическое и историческое осмысление некоторых закономерностей тональной гармонии и функциональной теории, сущности гармонических процессов, взаимосвязи гармонии с музыкальной формой, мелодикой, фактурой.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В результате прохождения курса студент должен: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применять изученные средства в упражнениях на фортепиано, играть гармонические последовательности в различных стилях и жанрах;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применять изученные средства в письменных заданиях на гармонизацию;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rStyle w:val="12"/>
          <w:b w:val="0"/>
        </w:rPr>
      </w:pPr>
      <w:r w:rsidRPr="00C746F9">
        <w:rPr>
          <w:rStyle w:val="12"/>
          <w:b w:val="0"/>
        </w:rPr>
        <w:t xml:space="preserve">весь комплекс гармонических средств гармонии </w:t>
      </w:r>
      <w:r w:rsidRPr="00C746F9">
        <w:rPr>
          <w:rStyle w:val="12"/>
          <w:b w:val="0"/>
          <w:lang w:val="en-US"/>
        </w:rPr>
        <w:t>XVIII</w:t>
      </w:r>
      <w:r w:rsidRPr="00C746F9">
        <w:rPr>
          <w:rStyle w:val="12"/>
          <w:b w:val="0"/>
        </w:rPr>
        <w:t xml:space="preserve"> – начала </w:t>
      </w:r>
      <w:r w:rsidRPr="00C746F9">
        <w:rPr>
          <w:rStyle w:val="12"/>
          <w:b w:val="0"/>
          <w:lang w:val="en-US"/>
        </w:rPr>
        <w:t>XX</w:t>
      </w:r>
      <w:r w:rsidRPr="00C746F9">
        <w:rPr>
          <w:rStyle w:val="12"/>
          <w:b w:val="0"/>
        </w:rPr>
        <w:t>вв.;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выразительные и формообразующие возможности гармонии изучаемого периода.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5.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(ОП.05)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 xml:space="preserve">Анализ музыкальных произведений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555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выработка практического умения анализа музыкальных форм и формирование основы для самостоятельной оценки эстетической ценности музыкального произведения.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освоение фундаментальных основ формообразования;</w:t>
      </w:r>
    </w:p>
    <w:p w:rsidR="00030F6C" w:rsidRPr="00C746F9" w:rsidRDefault="00030F6C" w:rsidP="004858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классико-романтических форм и некоторых форм эпохи бароккоa</w:t>
      </w:r>
    </w:p>
    <w:p w:rsidR="00030F6C" w:rsidRPr="00C746F9" w:rsidRDefault="00030F6C" w:rsidP="0048588D">
      <w:pPr>
        <w:pStyle w:val="210"/>
        <w:spacing w:line="240" w:lineRule="auto"/>
        <w:ind w:firstLine="567"/>
        <w:rPr>
          <w:rStyle w:val="12"/>
          <w:sz w:val="20"/>
        </w:rPr>
      </w:pPr>
      <w:r w:rsidRPr="00C746F9">
        <w:rPr>
          <w:rStyle w:val="12"/>
          <w:sz w:val="20"/>
        </w:rPr>
        <w:t>формирование навыка анализа  структуры музыкального произведения и умения анализировать музыкальные формы.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В результате прохождения курса студент должен: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выполнять анализ музыкальной формы;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рассматривать музыкальное произведение в единстве содержания и формы;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рассматривать музыкальные произведения в связи с жанром, стилем эпохи и авторским стилем композитора;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музыкальные формы эпохи барокко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музыкальные формы классико-романтической музыки: период, простые и сложные формы, вариационные формы, сонатную форму и ее разновидности, рондо и рондо-сонату;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циклические формы;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контрастно-составные и смешанные формы;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функции частей музыкальной формы;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специфику формообразования в вокальных произведениях.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6.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(ОП.06)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 xml:space="preserve">Народное музыкальное творчество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lastRenderedPageBreak/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pStyle w:val="a0"/>
        <w:spacing w:line="240" w:lineRule="auto"/>
        <w:ind w:firstLine="540"/>
        <w:jc w:val="both"/>
        <w:rPr>
          <w:b w:val="0"/>
        </w:rPr>
      </w:pPr>
      <w:r w:rsidRPr="00C746F9">
        <w:rPr>
          <w:b w:val="0"/>
        </w:rPr>
        <w:t>практическое и историко-теоретическое ознакомление с народным музыкальным творчеством.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формирование представления о народной музыке как неотъемлемой части народного художественного творчества, существующего, как правило, в устной форме и передаваемого лишь исполнительскими традициями;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формирование понимания необходимости изучения народной музыки в ракурсе местных стилей;</w:t>
      </w:r>
    </w:p>
    <w:p w:rsidR="00030F6C" w:rsidRPr="00C746F9" w:rsidRDefault="00030F6C" w:rsidP="0048588D">
      <w:pPr>
        <w:pStyle w:val="a0"/>
        <w:spacing w:line="240" w:lineRule="auto"/>
        <w:ind w:firstLine="567"/>
        <w:jc w:val="both"/>
        <w:rPr>
          <w:b w:val="0"/>
        </w:rPr>
      </w:pPr>
      <w:r w:rsidRPr="00C746F9">
        <w:rPr>
          <w:b w:val="0"/>
        </w:rPr>
        <w:t>изучение важнейших жанров русской и зарубежной народной музыки, истории их возникновения, особенностей бытования, стилистических характеристик.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В результате прохождения курса студент должен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работать с музыкальным фольклором, владеть навыками его записи и расшифровки;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использовать практические навыки исполнения народных песен в педагогической практике по сольфеджио, музыкальной литературе;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синкретическую природу фольклора;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историческую периодизацию отечественного фольклора;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основные этапы развития западноевропейского фольклора;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основы методики исследования народного музыкального творчества;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основные жанры народного музыкального творчества (отечественного и зарубежного);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некоторые особенности местных традиций;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иметь практический опыт:</w:t>
      </w:r>
    </w:p>
    <w:p w:rsidR="00030F6C" w:rsidRPr="00C746F9" w:rsidRDefault="00030F6C" w:rsidP="0048588D">
      <w:pPr>
        <w:pStyle w:val="a0"/>
        <w:spacing w:line="240" w:lineRule="auto"/>
        <w:ind w:left="709"/>
        <w:jc w:val="both"/>
        <w:rPr>
          <w:b w:val="0"/>
        </w:rPr>
      </w:pPr>
      <w:r w:rsidRPr="00C746F9">
        <w:rPr>
          <w:b w:val="0"/>
        </w:rPr>
        <w:t>участия в фольклорной экспедиции;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исполнения народных песен разных жанров;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письменной расшифровки образцов народного музыкального творчества, предложенных в звукозаписи.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  <w:rPr>
          <w:rStyle w:val="12"/>
        </w:rPr>
      </w:pPr>
      <w:r w:rsidRPr="00C746F9">
        <w:rPr>
          <w:rStyle w:val="12"/>
          <w:bCs/>
        </w:rPr>
        <w:t>7.</w:t>
      </w:r>
      <w:r w:rsidRPr="00C746F9">
        <w:rPr>
          <w:rStyle w:val="12"/>
        </w:rPr>
        <w:t xml:space="preserve">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(ОП.07)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 xml:space="preserve">Современная гармония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Цель курса:</w:t>
      </w:r>
    </w:p>
    <w:p w:rsidR="00030F6C" w:rsidRPr="00C746F9" w:rsidRDefault="00030F6C" w:rsidP="0048588D">
      <w:pPr>
        <w:pStyle w:val="a0"/>
        <w:spacing w:line="240" w:lineRule="auto"/>
        <w:ind w:firstLine="525"/>
        <w:jc w:val="both"/>
        <w:rPr>
          <w:rStyle w:val="12"/>
          <w:b w:val="0"/>
        </w:rPr>
      </w:pPr>
      <w:r w:rsidRPr="00C746F9">
        <w:rPr>
          <w:rStyle w:val="12"/>
          <w:b w:val="0"/>
        </w:rPr>
        <w:t xml:space="preserve">изучение законов и специфических особенностей звуковысотной организации музыки </w:t>
      </w:r>
      <w:r w:rsidRPr="00C746F9">
        <w:rPr>
          <w:rStyle w:val="12"/>
          <w:b w:val="0"/>
          <w:lang w:val="en-US"/>
        </w:rPr>
        <w:t>XX</w:t>
      </w:r>
      <w:r w:rsidRPr="00C746F9">
        <w:rPr>
          <w:rStyle w:val="12"/>
          <w:b w:val="0"/>
        </w:rPr>
        <w:t xml:space="preserve"> века в теории и на практике в неразрывной связи с эстетическими принципами современного музыкального искусства.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Задачи курса: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 xml:space="preserve">формирование представления об особом этапе в истории гармонии, связанном с новой музыкой </w:t>
      </w:r>
      <w:r w:rsidRPr="00C746F9">
        <w:rPr>
          <w:rStyle w:val="12"/>
          <w:rFonts w:ascii="Times New Roman" w:hAnsi="Times New Roman"/>
          <w:sz w:val="20"/>
          <w:szCs w:val="20"/>
          <w:lang w:val="en-US"/>
        </w:rPr>
        <w:t>XX</w:t>
      </w:r>
      <w:r w:rsidRPr="00C746F9">
        <w:rPr>
          <w:rStyle w:val="12"/>
          <w:rFonts w:ascii="Times New Roman" w:hAnsi="Times New Roman"/>
          <w:sz w:val="20"/>
          <w:szCs w:val="20"/>
        </w:rPr>
        <w:t xml:space="preserve"> века;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 xml:space="preserve">знакомство с общими законами гармонии </w:t>
      </w:r>
      <w:r w:rsidRPr="00C746F9">
        <w:rPr>
          <w:rStyle w:val="12"/>
          <w:rFonts w:ascii="Times New Roman" w:hAnsi="Times New Roman"/>
          <w:sz w:val="20"/>
          <w:szCs w:val="20"/>
          <w:lang w:val="en-US"/>
        </w:rPr>
        <w:t>XX</w:t>
      </w:r>
      <w:r w:rsidRPr="00C746F9">
        <w:rPr>
          <w:rStyle w:val="12"/>
          <w:rFonts w:ascii="Times New Roman" w:hAnsi="Times New Roman"/>
          <w:sz w:val="20"/>
          <w:szCs w:val="20"/>
        </w:rPr>
        <w:t xml:space="preserve"> века, множественностью гармонико-функциональных систем и методами их анализа;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технических и выразительных возможностей языка новой музыки.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В результате прохождения курса студент должен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выполнять гармонический анализ современного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характеризовать гармонические средства в контексте содержания музыкального произведения;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эстетические принципы современного музыкального искусства;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технические и выразительные возможности языка современной музыки;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lastRenderedPageBreak/>
        <w:t>вертикальные структуры, ладовые формы, принципы тональной организации;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>современные техники композиции.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8.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 xml:space="preserve">(ОП.08) </w:t>
      </w:r>
      <w:r w:rsidR="00030F6C" w:rsidRPr="00C746F9">
        <w:rPr>
          <w:rStyle w:val="12"/>
        </w:rPr>
        <w:t xml:space="preserve">Полифония 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pStyle w:val="a0"/>
        <w:spacing w:line="240" w:lineRule="auto"/>
        <w:jc w:val="center"/>
        <w:rPr>
          <w:rStyle w:val="12"/>
        </w:rPr>
      </w:pP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основ полифонии, формирование представления о главных закономерностях и средствах строгого и свободного стиля через практическое освоение материала и его историко-теоретическое осмысление.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теоретическое изучение норм и правил полифонии строгого и свободного стиля;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практическое овладение «грамматикой» полифонии и выработка полифонического голосоведения в письменных работах;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освоение принципов полифонического анализа.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rStyle w:val="12"/>
          <w:b w:val="0"/>
        </w:rPr>
      </w:pPr>
      <w:r w:rsidRPr="00C746F9">
        <w:rPr>
          <w:b w:val="0"/>
        </w:rPr>
        <w:tab/>
      </w:r>
      <w:r w:rsidRPr="00C746F9">
        <w:rPr>
          <w:rStyle w:val="12"/>
          <w:b w:val="0"/>
        </w:rPr>
        <w:t>В результате прохождения курса студент должен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иметь практический опыт: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сочинения в строгом и свободном стиле;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в письменных заданиях демонстрировать практические умения и навыки использования полифонических форм, приемов, методов развития в соответствии с программными требованиями;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rStyle w:val="12"/>
          <w:b w:val="0"/>
        </w:rPr>
      </w:pPr>
      <w:r w:rsidRPr="00C746F9">
        <w:rPr>
          <w:rStyle w:val="12"/>
          <w:b w:val="0"/>
        </w:rPr>
        <w:t>применять теоретические сведения о жанрах и принципах полифонической музыки в анализе полифонических произведений;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понятие полифонии как ансамбля мелодий, взаимодействующих на интонационной основе;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ab/>
        <w:t>исторические этапы развития полифонической музыки;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основные понятия, правила и нормы полифонии строгого и свободного стиля;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жанры, формы, принципы формообразования полифонической музыки,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b w:val="0"/>
        </w:rPr>
      </w:pPr>
      <w:r w:rsidRPr="00C746F9">
        <w:rPr>
          <w:b w:val="0"/>
        </w:rPr>
        <w:t>виды полифонии;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rStyle w:val="12"/>
          <w:b w:val="0"/>
        </w:rPr>
      </w:pPr>
      <w:r w:rsidRPr="00C746F9">
        <w:rPr>
          <w:rStyle w:val="12"/>
          <w:b w:val="0"/>
        </w:rPr>
        <w:t>характерные свойства полифонической музыки.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9.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(ОП.09)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>Фортепиано и чтение клавиров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практическое овладение техническими и выразительными возможностями инструмента в объеме, необходимом для дальнейшей преподавательской, музыкально-просветительской и репетиционно-концертной деятельности.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Задачи курса: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практическое овладение техническими и выразительными возможностями инструмента;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формирование широкого музыкального кругозора через изучение фортепианных произведений разных жанров и стилей, в том числе симфонических, оперных, хоровых в двух- и четырехручном переложении;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развитие навыков игры в ансамбле и различных аккомпанементов;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развитие навыков чтения с листа.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rStyle w:val="12"/>
          <w:b w:val="0"/>
        </w:rPr>
      </w:pPr>
      <w:r w:rsidRPr="00C746F9">
        <w:rPr>
          <w:b w:val="0"/>
        </w:rPr>
        <w:lastRenderedPageBreak/>
        <w:tab/>
      </w:r>
      <w:r w:rsidRPr="00C746F9">
        <w:rPr>
          <w:rStyle w:val="12"/>
          <w:b w:val="0"/>
        </w:rPr>
        <w:t>В результате прохождения курса студент должен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иметь практический опыт: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исполнения сольных произведений разных жанров и стилей на академических и концертных вечерах;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аккомпанирования голосу и инструменту на фортепиано;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rStyle w:val="12"/>
          <w:b w:val="0"/>
        </w:rPr>
      </w:pPr>
      <w:r w:rsidRPr="00C746F9">
        <w:rPr>
          <w:rStyle w:val="12"/>
          <w:b w:val="0"/>
        </w:rPr>
        <w:t>чтения с листа;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исполнять произведения разных жанров и стилей из репертуарного списка программных требований;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использовать фортепиано для ознакомления с музыкальной литературой, для теоретического анализа музыкальных произведений;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читать с листа произведения из репертуара детских музыкальных школ и детских школ искусств, несложные ансамблевые произведения в соответствии с программными требованиями;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аккомпанировать голосу и инструментальной партии в музыкальных произведениях средней сложности;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исполнительский репертуар в соответствии с программными требованиями;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инструктивную литературу в соответствии с программными требованиями;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b w:val="0"/>
        </w:rPr>
      </w:pPr>
      <w:r w:rsidRPr="00C746F9">
        <w:rPr>
          <w:b w:val="0"/>
        </w:rPr>
        <w:t>приемы и этапы разбора нотного текста;</w:t>
      </w:r>
    </w:p>
    <w:p w:rsidR="00030F6C" w:rsidRPr="00C746F9" w:rsidRDefault="00030F6C" w:rsidP="0048588D">
      <w:pPr>
        <w:pStyle w:val="a0"/>
        <w:spacing w:line="240" w:lineRule="auto"/>
        <w:ind w:firstLine="709"/>
        <w:jc w:val="both"/>
        <w:rPr>
          <w:rStyle w:val="12"/>
          <w:b w:val="0"/>
        </w:rPr>
      </w:pPr>
      <w:r w:rsidRPr="00C746F9">
        <w:rPr>
          <w:rStyle w:val="12"/>
          <w:b w:val="0"/>
        </w:rPr>
        <w:t>приемы развития игрового аппарата.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rPr>
          <w:b w:val="0"/>
        </w:rPr>
        <w:tab/>
      </w:r>
    </w:p>
    <w:p w:rsidR="00030F6C" w:rsidRPr="00C746F9" w:rsidRDefault="00030F6C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sz w:val="20"/>
          <w:szCs w:val="20"/>
        </w:rPr>
        <w:t>10. Аннотация на примерную программу</w:t>
      </w:r>
    </w:p>
    <w:p w:rsidR="00030F6C" w:rsidRPr="00C746F9" w:rsidRDefault="00A90355" w:rsidP="0048588D">
      <w:pPr>
        <w:pStyle w:val="2"/>
        <w:tabs>
          <w:tab w:val="left" w:pos="0"/>
        </w:tabs>
        <w:spacing w:before="0" w:line="240" w:lineRule="auto"/>
        <w:jc w:val="center"/>
        <w:rPr>
          <w:rStyle w:val="12"/>
          <w:rFonts w:ascii="Times New Roman" w:hAnsi="Times New Roman" w:cs="Times New Roman"/>
          <w:color w:val="00000A"/>
          <w:sz w:val="20"/>
          <w:szCs w:val="20"/>
        </w:rPr>
      </w:pPr>
      <w:r w:rsidRPr="00C746F9">
        <w:rPr>
          <w:rStyle w:val="12"/>
          <w:rFonts w:ascii="Times New Roman" w:hAnsi="Times New Roman" w:cs="Times New Roman"/>
          <w:color w:val="00000A"/>
          <w:sz w:val="20"/>
          <w:szCs w:val="20"/>
        </w:rPr>
        <w:t>(МДК.01.01)</w:t>
      </w:r>
      <w:r w:rsidRPr="00C746F9">
        <w:rPr>
          <w:rStyle w:val="12"/>
          <w:rFonts w:ascii="Times New Roman" w:hAnsi="Times New Roman" w:cs="Times New Roman"/>
          <w:b w:val="0"/>
          <w:color w:val="00000A"/>
          <w:sz w:val="20"/>
          <w:szCs w:val="20"/>
        </w:rPr>
        <w:t xml:space="preserve"> </w:t>
      </w:r>
      <w:r w:rsidR="00030F6C" w:rsidRPr="00C746F9">
        <w:rPr>
          <w:rStyle w:val="12"/>
          <w:rFonts w:ascii="Times New Roman" w:hAnsi="Times New Roman" w:cs="Times New Roman"/>
          <w:color w:val="00000A"/>
          <w:sz w:val="20"/>
          <w:szCs w:val="20"/>
        </w:rPr>
        <w:t xml:space="preserve">Педагогические основы преподавания творческих дисциплин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pStyle w:val="310"/>
        <w:spacing w:after="0" w:line="240" w:lineRule="auto"/>
        <w:ind w:firstLine="495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подготовка квалифицированных специалистов, готовых к педагогической деятельности в качестве преподавателей музыкально-теоретических дисциплин, ритмики и фортепиано в детских школах искусств, детских музыкальных школах, других образовательных учреждениях дополнительного образования, общеобразовательных учреждениях, учреждениях СПО.</w:t>
      </w:r>
    </w:p>
    <w:p w:rsidR="00030F6C" w:rsidRPr="00C746F9" w:rsidRDefault="00030F6C" w:rsidP="0048588D">
      <w:pPr>
        <w:pStyle w:val="31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46F9">
        <w:rPr>
          <w:rFonts w:ascii="Times New Roman" w:hAnsi="Times New Roman" w:cs="Times New Roman"/>
          <w:b/>
          <w:sz w:val="20"/>
          <w:szCs w:val="20"/>
        </w:rPr>
        <w:t>Задачи курса: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формирование профессионального интереса к педагогической деятельности в области музыкального образования и воспитания;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изучение основных форм деятельности, способствующих музыкальному развитию детей; овладение различными методами и приемами работы с детьми; изучение основ детской психологии и педагогики;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ознакомление с наиболее важными методическими системами музыкального образования в России и за рубежом; изучение классических и современных методов преподавания музыкально-теоретических предметов и ритмики; формирование собственных приемов и методов преподавания;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ознакомление с основными принципами организации и планирования учебного процесса, структуры и  составления учебных планов, методики подготовки и проведения урока в классах музыкально-теоретических дисциплин.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ab/>
        <w:t>В результате прохождения курса студент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организации обучения учащихся с учетом базовых основ педагогики;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организации обучения учащихся по музыкально-теоретическим дисциплинам, ритмике, пению в хоре с учетом их возраста и уровня подготовки;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делать педагогический анализ ситуации в классе по изучению музыкально-теоретических дисциплин;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классические и современные методики преподавания музыкально-теоретических дисциплин;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планировать развитие профессиональных навыков обучающихся;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основы теории воспитания и образования;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психолого-педагогические особенности работы с детьми дошкольного и школьного возраста;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требования к личности педагога;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ab/>
        <w:t>основные исторические этапы развития музыкального образования в России и за рубежом;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наиболее известные методические системы обучения в области музыкально-теоретических дисциплин (отечественные и зарубежные);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профессиональную терминологию;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порядок ведения учебной документации в учреждениях дополнительного образования детей, общеобразовательных школах.</w:t>
      </w:r>
    </w:p>
    <w:p w:rsidR="00030F6C" w:rsidRPr="00C746F9" w:rsidRDefault="00030F6C" w:rsidP="00A90355">
      <w:pPr>
        <w:pStyle w:val="a0"/>
        <w:spacing w:line="240" w:lineRule="auto"/>
        <w:jc w:val="both"/>
      </w:pPr>
      <w:r w:rsidRPr="00C746F9">
        <w:rPr>
          <w:rStyle w:val="12"/>
          <w:b w:val="0"/>
        </w:rPr>
        <w:tab/>
      </w:r>
    </w:p>
    <w:p w:rsidR="00030F6C" w:rsidRPr="00C746F9" w:rsidRDefault="00030F6C" w:rsidP="0048588D">
      <w:pPr>
        <w:pStyle w:val="3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C746F9">
        <w:rPr>
          <w:rFonts w:ascii="Times New Roman" w:hAnsi="Times New Roman" w:cs="Times New Roman"/>
          <w:color w:val="00000A"/>
          <w:sz w:val="20"/>
          <w:szCs w:val="20"/>
        </w:rPr>
        <w:t>11. Аннотация на примерную программу</w:t>
      </w:r>
    </w:p>
    <w:p w:rsidR="00030F6C" w:rsidRPr="00C746F9" w:rsidRDefault="00A90355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bCs/>
          <w:sz w:val="20"/>
          <w:szCs w:val="20"/>
        </w:rPr>
        <w:t>(МДК.01.02)</w:t>
      </w:r>
      <w:r w:rsidRPr="00C746F9">
        <w:rPr>
          <w:rStyle w:val="12"/>
          <w:rFonts w:ascii="Times New Roman" w:hAnsi="Times New Roman"/>
          <w:bCs/>
          <w:sz w:val="20"/>
          <w:szCs w:val="20"/>
        </w:rPr>
        <w:t xml:space="preserve"> </w:t>
      </w:r>
      <w:r w:rsidR="00030F6C" w:rsidRPr="00C746F9">
        <w:rPr>
          <w:rStyle w:val="12"/>
          <w:rFonts w:ascii="Times New Roman" w:hAnsi="Times New Roman"/>
          <w:b/>
          <w:sz w:val="20"/>
          <w:szCs w:val="20"/>
        </w:rPr>
        <w:t>Учебно-методическое обеспечение учебного процесса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510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подготовка квалифицированных специалистов, владеющих основами учебно-методического обеспечения учебного процесса и готовых к педагогической деятельности в качестве преподавателей музыкально-теоретических дисциплин, ритмики и фортепиано в детских школах искусств, детских музыкальных школах, других образовательных учреждениях дополнительного образования, общеобразовательных учреждениях, учреждениях СПО.</w:t>
      </w:r>
    </w:p>
    <w:p w:rsidR="00030F6C" w:rsidRPr="00C746F9" w:rsidRDefault="00030F6C" w:rsidP="0048588D">
      <w:pPr>
        <w:pStyle w:val="31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46F9">
        <w:rPr>
          <w:rFonts w:ascii="Times New Roman" w:hAnsi="Times New Roman" w:cs="Times New Roman"/>
          <w:b/>
          <w:sz w:val="20"/>
          <w:szCs w:val="20"/>
        </w:rPr>
        <w:t>Задачи курса: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формирование профессионального интереса к педагогической деятельности в области музыкального образования и воспитания;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ознакомление с наиболее важными методическими системами музыкального                                                                                              образования в России и за рубежом; изучение классических и современных методов преподавания музыкально-теоретических предметов, ритмики и фортепиано; формирование собственных приемов и методов преподавания;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ознакомление с основными принципами организации и планирования учебного процесса, структуры и  составления учебных планов, методики подготовки и проведения урока в классах музыкально-теоретических дисциплин;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ознакомление с литературой и методической пособиями по музыкальному образованию и воспитанию детей;</w:t>
      </w:r>
    </w:p>
    <w:p w:rsidR="00030F6C" w:rsidRPr="00C746F9" w:rsidRDefault="00030F6C" w:rsidP="0048588D">
      <w:pPr>
        <w:pStyle w:val="31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F9">
        <w:rPr>
          <w:rFonts w:ascii="Times New Roman" w:hAnsi="Times New Roman" w:cs="Times New Roman"/>
          <w:sz w:val="20"/>
          <w:szCs w:val="20"/>
        </w:rPr>
        <w:t>изучение основных форм деятельности, способствующих музыкальному развитию детей; овладение различными методами и приемами работы с детьми.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ab/>
        <w:t>В результате прохождения курса студент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организации обучения учащихся с учетом базовых основ педагогики;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организации обучения учащихся по музыкально-теоретическим дисциплинам, ритмике, пению в хоре с учетом их возраста и уровня подготовки;</w:t>
      </w:r>
    </w:p>
    <w:p w:rsidR="00030F6C" w:rsidRPr="00C746F9" w:rsidRDefault="00030F6C" w:rsidP="0048588D">
      <w:pPr>
        <w:pStyle w:val="a0"/>
        <w:spacing w:line="240" w:lineRule="auto"/>
      </w:pPr>
      <w:r w:rsidRPr="00C746F9"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делать педагогический анализ ситуации в классе по изучению музыкально-теоретических дисциплин; использовать теоретические сведения о личности и межличностных отношениях в педагогической деятельности;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проводить учебно-методический анализ литературы по музыкально-теоретическим дисциплинам;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классические и современные методики преподавания музыкально-теоретических дисциплин;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планировать развитие профессиональных навыков обучающихся;</w:t>
      </w:r>
    </w:p>
    <w:p w:rsidR="00030F6C" w:rsidRPr="00C746F9" w:rsidRDefault="00030F6C" w:rsidP="0048588D">
      <w:pPr>
        <w:pStyle w:val="a0"/>
        <w:spacing w:line="240" w:lineRule="auto"/>
        <w:jc w:val="both"/>
      </w:pPr>
      <w:r w:rsidRPr="00C746F9">
        <w:t>знать: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основы теории воспитания и образования;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психолого-педагогические особенности работы с детьми дошкольного и школьного возраста;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требования к личности педагога;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основные исторические этапы развития музыкального образования в России и за рубежом;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наиболее известные методические системы обучения в области музыкально-теоретических дисциплин (отечественные и зарубежные);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sz w:val="20"/>
          <w:szCs w:val="20"/>
        </w:rPr>
        <w:tab/>
        <w:t>профессиональную терминологию;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порядок ведения учебной документации в учреждениях дополнительного образования детей, общеобразовательных школах.</w:t>
      </w:r>
    </w:p>
    <w:p w:rsidR="00030F6C" w:rsidRPr="00C746F9" w:rsidRDefault="00030F6C" w:rsidP="0048588D">
      <w:pPr>
        <w:tabs>
          <w:tab w:val="left" w:pos="420"/>
        </w:tabs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</w:p>
    <w:p w:rsidR="00030F6C" w:rsidRPr="00C746F9" w:rsidRDefault="00030F6C" w:rsidP="0048588D">
      <w:pPr>
        <w:pStyle w:val="3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C746F9">
        <w:rPr>
          <w:rFonts w:ascii="Times New Roman" w:hAnsi="Times New Roman" w:cs="Times New Roman"/>
          <w:color w:val="00000A"/>
          <w:sz w:val="20"/>
          <w:szCs w:val="20"/>
        </w:rPr>
        <w:t>12. Аннотация на примерную программу</w:t>
      </w:r>
    </w:p>
    <w:p w:rsidR="00030F6C" w:rsidRPr="00C746F9" w:rsidRDefault="00A90355" w:rsidP="0048588D">
      <w:pPr>
        <w:pStyle w:val="a0"/>
        <w:spacing w:line="240" w:lineRule="auto"/>
        <w:jc w:val="center"/>
        <w:rPr>
          <w:rStyle w:val="12"/>
        </w:rPr>
      </w:pPr>
      <w:r w:rsidRPr="00C746F9">
        <w:rPr>
          <w:rStyle w:val="12"/>
        </w:rPr>
        <w:t>(МДК.02.01)</w:t>
      </w:r>
      <w:r w:rsidRPr="00C746F9">
        <w:rPr>
          <w:rStyle w:val="12"/>
          <w:b w:val="0"/>
        </w:rPr>
        <w:t xml:space="preserve"> </w:t>
      </w:r>
      <w:r w:rsidR="00030F6C" w:rsidRPr="00C746F9">
        <w:rPr>
          <w:rStyle w:val="12"/>
        </w:rPr>
        <w:t xml:space="preserve">Основы организационной деятельности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>1.Цель и задачи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pStyle w:val="a0"/>
        <w:spacing w:line="240" w:lineRule="auto"/>
      </w:pPr>
      <w:r w:rsidRPr="00C746F9">
        <w:t>Цель курса:</w:t>
      </w:r>
    </w:p>
    <w:p w:rsidR="00030F6C" w:rsidRPr="00C746F9" w:rsidRDefault="00030F6C" w:rsidP="0048588D">
      <w:pPr>
        <w:pStyle w:val="a0"/>
        <w:spacing w:line="240" w:lineRule="auto"/>
        <w:ind w:firstLine="525"/>
        <w:jc w:val="both"/>
        <w:rPr>
          <w:b w:val="0"/>
        </w:rPr>
      </w:pPr>
      <w:r w:rsidRPr="00C746F9">
        <w:rPr>
          <w:b w:val="0"/>
        </w:rPr>
        <w:t>подготовка квалифицированных специалистов, владеющих навыками  организации труда в учреждениях образования и культуры с учетом специфики деятельности педагогических и творческих коллективов.</w:t>
      </w:r>
    </w:p>
    <w:p w:rsidR="00030F6C" w:rsidRPr="00C746F9" w:rsidRDefault="00030F6C" w:rsidP="0048588D">
      <w:pPr>
        <w:pStyle w:val="a0"/>
        <w:spacing w:line="240" w:lineRule="auto"/>
      </w:pPr>
      <w:r w:rsidRPr="00C746F9">
        <w:t>Задачи курса: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ознакомление с базовыми нормативно-правовыми документами, связанными с организационной работой в учреждениях образования и культуры;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овладение навыками планирования и анализа результатов педагогической и творческой деятельности, в том числе с финансовой стороны;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обязанностей руководителя структурных подразделений педагогических и творческих коллективов;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развитие базового спектра администраторских и менеджерских качеств в области музыкально-концертной деятельности.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bCs/>
          <w:sz w:val="20"/>
          <w:szCs w:val="20"/>
        </w:rPr>
        <w:t>В результате прохождения курса студент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организационной работы в творческом коллективе;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репетиционно-концертной работы в творческом коллективе;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формировать рациональную структуру финансовых средств организации культуры и образования;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делать общую оценку финансового положения и перспектив развития организации;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формировать лекционно-концертные программы с учетом восприятия слушателей различных возрастных групп;</w:t>
      </w:r>
    </w:p>
    <w:p w:rsidR="00030F6C" w:rsidRPr="00C746F9" w:rsidRDefault="00030F6C" w:rsidP="0048588D">
      <w:pPr>
        <w:pStyle w:val="a0"/>
        <w:spacing w:line="240" w:lineRule="auto"/>
      </w:pPr>
      <w:r w:rsidRPr="00C746F9"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принципы организации труда с учетом специфики работы педагогических и творческих коллективов;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характерные черты современного менеджмента;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цикл менеджмента;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базовые нормативно-правовые материалы по организационной работе в учреждениях образования и культуры;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стадии планирования;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взаимодействия с государственными и общественными организациями; профессиональную терминологию;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способы использования компьютерной техники в сфере профессиональной деятельности.</w:t>
      </w:r>
    </w:p>
    <w:p w:rsidR="00030F6C" w:rsidRPr="00C746F9" w:rsidRDefault="00030F6C" w:rsidP="00A90355">
      <w:pPr>
        <w:pStyle w:val="a0"/>
        <w:spacing w:line="240" w:lineRule="auto"/>
        <w:jc w:val="both"/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1"/>
        <w:tabs>
          <w:tab w:val="left" w:pos="0"/>
        </w:tabs>
        <w:spacing w:line="240" w:lineRule="auto"/>
      </w:pPr>
      <w:r w:rsidRPr="00C746F9">
        <w:t>13.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bCs/>
          <w:sz w:val="20"/>
          <w:szCs w:val="20"/>
        </w:rPr>
        <w:t>(МДК 02.02)</w:t>
      </w:r>
      <w:r w:rsidRPr="00C746F9">
        <w:rPr>
          <w:rStyle w:val="12"/>
          <w:rFonts w:ascii="Times New Roman" w:hAnsi="Times New Roman"/>
          <w:bCs/>
          <w:sz w:val="20"/>
          <w:szCs w:val="20"/>
        </w:rPr>
        <w:t xml:space="preserve"> </w:t>
      </w:r>
      <w:r w:rsidR="00030F6C" w:rsidRPr="00C746F9">
        <w:rPr>
          <w:rStyle w:val="12"/>
          <w:rFonts w:ascii="Times New Roman" w:hAnsi="Times New Roman"/>
          <w:b/>
          <w:sz w:val="20"/>
          <w:szCs w:val="20"/>
        </w:rPr>
        <w:t>Основы просветительской и творческой деятельности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подготовка квалифицированных специалистов, способных к разнообразным видам музыкально-просветительской и творческой деятельности в условиях развития современных форм функционирования музыки в обществе и эволюции новейших цифровых технологий создания, записи, редактирования и воспроизведения музыкальных произведений.</w:t>
      </w:r>
    </w:p>
    <w:p w:rsidR="00030F6C" w:rsidRPr="00C746F9" w:rsidRDefault="00030F6C" w:rsidP="0048588D">
      <w:pPr>
        <w:pStyle w:val="a0"/>
        <w:spacing w:line="240" w:lineRule="auto"/>
      </w:pPr>
      <w:r w:rsidRPr="00C746F9">
        <w:t>Задачи курса: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и практическое освоение современных методов и форм музыкально-просветительской работы;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овладение навыками лекционно-концертной и экскурсионной деятельности, развитие умения работать с аудиторией;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>овладение навыками использования всего спектра цифровых аудиотехнологий как инструментария современного музыкального творчества;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компьютерных программ в области редактирования нотного текста, аранжировки, звукозаписи, цифровой обработки и монтажа звука.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bCs/>
          <w:sz w:val="20"/>
          <w:szCs w:val="20"/>
        </w:rPr>
        <w:t>В результате прохождения курса студент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работы с компьютерными программами обработки нотного текста и звукового материала;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записи исполнения музыкальных произведений с использованием компьютерных технологий;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репетиционно-концертной работы в творческом коллективе;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музыкально-просветительской работы в образовательных учреждениях и учреждениях культуры;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выступлений на различных концертных площадках с лекциями и в концертах разных жанров;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делать компьютерный набор нотного текста в современных программах;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программы цифровой обработки звука;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ориентироваться в частой смене компьютерных программ;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информационные ресурсы и средства массовой информации для широкого освещения деятельности организаций культуры и образования;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формировать лекционно-концертные программы с учетом восприятия слушателей различных возрастных групп;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выполнять целостный анализ музыкального произведения и его исполнения в процессе работы над концертной программой;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способы использования компьютерной техники в сфере профессиональной деятельности;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наиболее употребимые компьютерные программы для записи нотного текста;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 xml:space="preserve">основы </w:t>
      </w:r>
      <w:r w:rsidRPr="00C746F9">
        <w:rPr>
          <w:rStyle w:val="12"/>
          <w:rFonts w:ascii="Times New Roman" w:hAnsi="Times New Roman"/>
          <w:sz w:val="20"/>
          <w:szCs w:val="20"/>
          <w:lang w:val="en-US"/>
        </w:rPr>
        <w:t>MIDI</w:t>
      </w:r>
      <w:r w:rsidRPr="00C746F9">
        <w:rPr>
          <w:rStyle w:val="12"/>
          <w:rFonts w:ascii="Times New Roman" w:hAnsi="Times New Roman"/>
          <w:sz w:val="20"/>
          <w:szCs w:val="20"/>
        </w:rPr>
        <w:t>-технологий;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специфику использования приемов актерского мастерства на концертной эстраде;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сценической подготовки и сценической речи;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особенности лекторской работы с различными типами аудитории.</w:t>
      </w:r>
    </w:p>
    <w:p w:rsidR="00030F6C" w:rsidRPr="00C746F9" w:rsidRDefault="00030F6C" w:rsidP="00C746F9">
      <w:pPr>
        <w:pStyle w:val="a0"/>
        <w:spacing w:line="240" w:lineRule="auto"/>
        <w:jc w:val="both"/>
        <w:rPr>
          <w:b w:val="0"/>
          <w:bCs/>
          <w:i/>
        </w:rPr>
      </w:pPr>
      <w:r w:rsidRPr="00C746F9">
        <w:rPr>
          <w:b w:val="0"/>
        </w:rPr>
        <w:tab/>
      </w:r>
    </w:p>
    <w:p w:rsidR="00030F6C" w:rsidRPr="00C746F9" w:rsidRDefault="00030F6C" w:rsidP="0048588D">
      <w:pPr>
        <w:pStyle w:val="4"/>
        <w:tabs>
          <w:tab w:val="left" w:pos="0"/>
        </w:tabs>
        <w:spacing w:line="240" w:lineRule="auto"/>
        <w:rPr>
          <w:b/>
          <w:bCs/>
          <w:i w:val="0"/>
          <w:kern w:val="28"/>
        </w:rPr>
      </w:pPr>
      <w:r w:rsidRPr="00C746F9">
        <w:rPr>
          <w:b/>
          <w:bCs/>
          <w:i w:val="0"/>
        </w:rPr>
        <w:t>14. А</w:t>
      </w:r>
      <w:r w:rsidRPr="00C746F9">
        <w:rPr>
          <w:b/>
          <w:bCs/>
          <w:i w:val="0"/>
          <w:kern w:val="28"/>
        </w:rPr>
        <w:t>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sz w:val="20"/>
          <w:szCs w:val="20"/>
        </w:rPr>
        <w:t>(МДК 03.01)</w:t>
      </w:r>
      <w:r w:rsidRPr="00C746F9">
        <w:rPr>
          <w:rStyle w:val="12"/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Style w:val="12"/>
          <w:rFonts w:ascii="Times New Roman" w:hAnsi="Times New Roman"/>
          <w:b/>
          <w:sz w:val="20"/>
          <w:szCs w:val="20"/>
        </w:rPr>
        <w:t>Основы журналистской деятельности в области музыкального искусства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1.Цель и задачи курса.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2.Требования к уровню освоения содержания курса.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5.Учебно-методическое и информационное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6.Материально-техническое обеспечение курса.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Цель курса:</w:t>
      </w:r>
    </w:p>
    <w:p w:rsidR="00030F6C" w:rsidRPr="00C746F9" w:rsidRDefault="00030F6C" w:rsidP="0048588D">
      <w:pPr>
        <w:spacing w:after="0" w:line="240" w:lineRule="auto"/>
        <w:ind w:firstLine="555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подготовка квалифицированных специалистов, способных профессионально освещать события и явления музыкальной культуры в средствах массовой информации с учетом новейших тенденций развития современных медийных технологий.</w:t>
      </w:r>
    </w:p>
    <w:p w:rsidR="00030F6C" w:rsidRPr="00C746F9" w:rsidRDefault="00030F6C" w:rsidP="0048588D">
      <w:pPr>
        <w:pStyle w:val="a0"/>
        <w:spacing w:line="240" w:lineRule="auto"/>
      </w:pPr>
      <w:r w:rsidRPr="00C746F9">
        <w:t>Задачи курса: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основных исторических этапов развития отечественной и зарубежной музыкальной критики и важнейших музыкально-критических источников;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ознакомление с современными формами журналистской и корреспондентской деятельности;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теоретическое и практическое освоение основных жанров газетно-журнальной, телевизионно-радийной, интернет-журналистики (репортаж, интервью, очерк, рецензия и др.);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формирование навыков сбора и обработки информационных материалов о событиях и фактах в области музыкальной культуры, а также способности к самостоятельной оценке их художественной ценности и социальной значимости;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изучение основ литературного редактирования и корректорской работы.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bCs/>
          <w:sz w:val="20"/>
          <w:szCs w:val="20"/>
        </w:rPr>
        <w:t>В результате прохождения курса студент должен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sz w:val="20"/>
          <w:szCs w:val="20"/>
        </w:rPr>
        <w:t>иметь практический опыт</w:t>
      </w:r>
      <w:r w:rsidRPr="00C746F9">
        <w:rPr>
          <w:rStyle w:val="12"/>
          <w:rFonts w:ascii="Times New Roman" w:hAnsi="Times New Roman"/>
          <w:sz w:val="20"/>
          <w:szCs w:val="20"/>
        </w:rPr>
        <w:t>:</w:t>
      </w:r>
    </w:p>
    <w:p w:rsidR="00030F6C" w:rsidRPr="00C746F9" w:rsidRDefault="00030F6C" w:rsidP="0048588D">
      <w:pPr>
        <w:pStyle w:val="210"/>
        <w:spacing w:line="240" w:lineRule="auto"/>
        <w:ind w:firstLine="709"/>
        <w:rPr>
          <w:sz w:val="20"/>
        </w:rPr>
      </w:pPr>
      <w:r w:rsidRPr="00C746F9">
        <w:rPr>
          <w:sz w:val="20"/>
        </w:rPr>
        <w:t>разработки информационных материалов о событиях и фактах в области культуры;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публикации корреспондентских материалов разных жанров в средствах массовой информации;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выполнять теоретический и практический анализ музыкального произведения для использования его в контексте литературных жанров;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применять базовые музыкально-теоретические знания в корреспондентской деятельности;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>готовить информационные материалы по текущим событиям музыкальной жизни, осуществлять сбор информации об актуальных событиях музыкальной культуры;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исторические этапы развития музыкальной критики (отечественной и зарубежной);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важнейшие музыкально-критические издания (отечественные и зарубежные);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корректорской работы;</w:t>
      </w:r>
    </w:p>
    <w:p w:rsidR="00030F6C" w:rsidRPr="00C746F9" w:rsidRDefault="00030F6C" w:rsidP="0048588D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общие сведения о современных формах музыкальной журналистики (газетно-журнальная, радиотелевизионная, интернет-журналистика).</w:t>
      </w:r>
    </w:p>
    <w:p w:rsidR="00030F6C" w:rsidRPr="00C746F9" w:rsidRDefault="00030F6C" w:rsidP="0048588D">
      <w:pPr>
        <w:pStyle w:val="a0"/>
        <w:spacing w:line="240" w:lineRule="auto"/>
        <w:jc w:val="both"/>
        <w:rPr>
          <w:rStyle w:val="12"/>
          <w:b w:val="0"/>
        </w:rPr>
      </w:pPr>
      <w:r w:rsidRPr="00C746F9">
        <w:rPr>
          <w:rStyle w:val="12"/>
          <w:b w:val="0"/>
        </w:rPr>
        <w:tab/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15.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(ОД.02.01)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История мировой культуры </w:t>
      </w:r>
    </w:p>
    <w:p w:rsidR="00030F6C" w:rsidRPr="00C746F9" w:rsidRDefault="00030F6C" w:rsidP="0048588D">
      <w:pPr>
        <w:spacing w:after="0" w:line="240" w:lineRule="auto"/>
        <w:rPr>
          <w:rStyle w:val="12"/>
          <w:rFonts w:ascii="Times New Roman" w:hAnsi="Times New Roman"/>
          <w:bCs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9.Перечень основной учебной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746F9">
        <w:rPr>
          <w:rFonts w:ascii="Times New Roman" w:hAnsi="Times New Roman"/>
          <w:b/>
          <w:bCs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узнавать изученные произведения и соотносить их с определенной эпохой, стилем, направлением;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устанавливать стилевые и сюжетные связи между произведениями разных видов искусств;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выполнять учебные и творческие задания (доклады, сообщения);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жизнидля: </w:t>
      </w:r>
      <w:r w:rsidRPr="00C746F9">
        <w:rPr>
          <w:rStyle w:val="12"/>
          <w:rFonts w:ascii="Times New Roman" w:hAnsi="Times New Roman"/>
          <w:sz w:val="20"/>
          <w:szCs w:val="20"/>
        </w:rPr>
        <w:t xml:space="preserve">выбора путей своего культурного развития; 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 xml:space="preserve">организации личного и коллективного досуга; 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746F9">
        <w:rPr>
          <w:rFonts w:ascii="Times New Roman" w:hAnsi="Times New Roman"/>
          <w:b/>
          <w:bCs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виды и жанры искусства;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изученные направления и стили мировой художественной культуры;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шедевры мировой художественной культуры;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особенности языка различных видов искусства.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16. Аннотация на примерную программу</w:t>
      </w:r>
    </w:p>
    <w:p w:rsidR="00030F6C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(ОД.02.02)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>История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проводить поиск исторической информации в источниках разного типа;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различать в исторической информации факты и мнения, исторические описания и исторические объяснения;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lastRenderedPageBreak/>
        <w:t>знать: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основные факты, процессы и явления, характеризующие целостность отечественной и всемирной истории;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периодизацию всемирной и отечественной истории;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современные версии и трактовки важнейших проблем отечественной и всемирной истории;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историческую обусловленность современных общественных процессов;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особенности исторического пути России, ее роль в мировом сообществе.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(ОГСЭ.02)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>История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15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ab/>
      </w:r>
      <w:r w:rsidRPr="00C746F9">
        <w:rPr>
          <w:rFonts w:ascii="Times New Roman" w:hAnsi="Times New Roman"/>
          <w:bCs/>
          <w:sz w:val="20"/>
          <w:szCs w:val="20"/>
        </w:rPr>
        <w:tab/>
        <w:t>В результате изучения дисциплины обучающийся должен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ориентироваться в современной экономической, политической и культурной ситуации в России и мире;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основные направления развития ключевых регионов мира на рубеже XX и XXI вв.;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сущность и причины локальных, региональных, межгосударственных конфликтов в конце XX – начале X</w:t>
      </w:r>
      <w:r w:rsidRPr="00C746F9">
        <w:rPr>
          <w:rStyle w:val="12"/>
          <w:rFonts w:ascii="Times New Roman" w:hAnsi="Times New Roman"/>
          <w:sz w:val="20"/>
          <w:szCs w:val="20"/>
          <w:shd w:val="clear" w:color="auto" w:fill="FFFFFF"/>
        </w:rPr>
        <w:t>XI в</w:t>
      </w:r>
      <w:r w:rsidRPr="00C746F9">
        <w:rPr>
          <w:rStyle w:val="12"/>
          <w:rFonts w:ascii="Times New Roman" w:hAnsi="Times New Roman"/>
          <w:sz w:val="20"/>
          <w:szCs w:val="20"/>
        </w:rPr>
        <w:t>.;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назначение  ООН, НАТО, ЕС и других организаций и основные направления их деятельности;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 роли науки, культуры и религии в сохранении и укреплении национальных и государственных традиций;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содержание и назначение важнейших правовых и законодательных актов мирового и регионального значения.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7.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(ОД.02.03)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Народная музыкальная культура 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анализировать музыкальную и поэтическую стороны народного музыкального творчества;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определять связь творчества профессиональных композиторов с народными национальными истоками;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лучшие образцы народного творчества для создания  джазовых обработок, современных композиций на основе народно-песенного материала;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исполнять произведения народного музыкального творчества на уроках по специальности;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жанры  отечественного народного музыкального  творчества;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условия возникновения и бытования различных жанров народного музыкального творчества;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специфику средств выразительности музыкального фольклора;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особенности национальной народной музыки и ее влияние на специфические черты композиторских школ;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историческую периодизацию и жанровую систему отечественной народной музыкальной культуры;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методологию исследования народного творчества;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черты афро-американского фольклора, жанры, музыкальные особенности, условия бытования.</w:t>
      </w:r>
    </w:p>
    <w:p w:rsidR="00030F6C" w:rsidRPr="00C746F9" w:rsidRDefault="00030F6C" w:rsidP="0048588D">
      <w:pPr>
        <w:tabs>
          <w:tab w:val="left" w:pos="220"/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0F6C" w:rsidRPr="00C746F9" w:rsidRDefault="00030F6C" w:rsidP="0048588D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18.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(ОД.02.04)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 Музыкальная литература (зарубежная и отечественная)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lastRenderedPageBreak/>
        <w:t>В результате изучения дисциплины обучающийся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работать с литературными источниками и нотным материалом;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определять на слух фрагменты того или иного изученного произведения;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 xml:space="preserve">применять основные музыкальные термины и определения из смежных музыкальных дисциплин при анализе (разборе) музыкальных произведений;  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этапы развития музыки, формирования национальных композиторских школ;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условия становления музыкального искусства под влиянием  религиозных, философских идей, а также общественно-политических событий;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направления, проблемы и тенденции  развития современного русского музыкального искусства.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(ОП.01)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 Музыкальная литература (зарубежная и отечественная) 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ориентироваться в музыкальных произведениях различных направлений, стилей и жанров;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выполнять теоретический и исполнительский анализ музыкального произведения;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характеризовать выразительные средства в контексте содержания музыкального произведения;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выполнять сравнительный анализ различных редакций музыкального произведения;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работать со звукозаписывающей аппаратурой;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 роли и значении музыкального искусства в системе культуры;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исторические периоды развития музыкальной культуры, основные направления, стили и жанры;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 xml:space="preserve">основные этапы развития отечественной и  зарубежной музыки от музыкального искусства древности и античного периода, включая музыкальное искусство ХХ века;   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особенности национальных традиций, фольклорные истоки музыки;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творческие биографии крупнейших русских и зарубежных композиторов;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</w:p>
    <w:p w:rsidR="00030F6C" w:rsidRPr="00C746F9" w:rsidRDefault="00030F6C" w:rsidP="0048588D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19.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(ОГСЭ.01)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 Основы философии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основные категории и понятия философии;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роль философии в жизни человека и общества;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основы философского учения о бытии;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сущность процесса познания;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основы научной, философской и религиозной картин мира;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об условиях формирования личности, свободе и ответственности за сохранение жизни, культуры, окружающей среды;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lastRenderedPageBreak/>
        <w:t>о социальных и этических проблемах, связанных с развитием и использованием достижений науки, техники и технологий.</w:t>
      </w:r>
    </w:p>
    <w:p w:rsidR="00030F6C" w:rsidRPr="00C746F9" w:rsidRDefault="00030F6C" w:rsidP="0048588D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20.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(ОГСЭ.03)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>Психология общения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ab/>
        <w:t>В результате изучения дисциплины обучающийся должен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применять техники и приемы эффективного общения в профессиональной деятельности;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использовать приемы саморегуляции поведения в процессе межличностного общения;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взаимосвязь общения и деятельности;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цели, функции, виды и уровни общения;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роли и ролевые ожидания в общении;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виды социальных взаимодействий;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механизмы взаимопонимания в общении;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техники и приемы общения, правила слушания, ведения беседы, убеждения;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этические принципы общения;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 xml:space="preserve">    источники, причины, виды и способы разрешения конфликтов.</w:t>
      </w:r>
    </w:p>
    <w:p w:rsidR="00030F6C" w:rsidRPr="00C746F9" w:rsidRDefault="00030F6C" w:rsidP="000556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21.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(ОГСЭ.04)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 Иностранный язык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общаться (устно и письменно) на иностранном языке на профессиональные и повседневные темы;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переводить (со словарем) иностранные тексты профессиональной направленности;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самостоятельно совершенствовать устную и письменную речь, пополнять словарный запас;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</w:p>
    <w:p w:rsidR="00030F6C" w:rsidRPr="00C746F9" w:rsidRDefault="00030F6C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22.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(ОГСЭ.05; ОП.11)</w:t>
      </w:r>
      <w:r w:rsidRPr="00C746F9">
        <w:rPr>
          <w:rFonts w:ascii="Times New Roman" w:hAnsi="Times New Roman"/>
          <w:sz w:val="20"/>
          <w:szCs w:val="20"/>
        </w:rPr>
        <w:t xml:space="preserve"> </w:t>
      </w:r>
      <w:r w:rsidR="00030F6C" w:rsidRPr="00C746F9">
        <w:rPr>
          <w:rFonts w:ascii="Times New Roman" w:hAnsi="Times New Roman"/>
          <w:b/>
          <w:sz w:val="20"/>
          <w:szCs w:val="20"/>
        </w:rPr>
        <w:t xml:space="preserve">Физическая культура 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bCs/>
          <w:sz w:val="20"/>
          <w:szCs w:val="20"/>
        </w:rPr>
        <w:t>В результате изучения дисциплины обучающийся должен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lastRenderedPageBreak/>
        <w:t>уметь: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  <w:t>о роли физической культуры в общекультурном, профессиональном и социальном развитии человека;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здорового образа жизни.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ab/>
      </w:r>
      <w:r w:rsidRPr="00C746F9">
        <w:rPr>
          <w:rFonts w:ascii="Times New Roman" w:hAnsi="Times New Roman"/>
          <w:b/>
          <w:sz w:val="20"/>
          <w:szCs w:val="20"/>
        </w:rPr>
        <w:tab/>
        <w:t>В результате изучения общепрофессиональных учебных дисциплин  обучающийся должен получить комплекс музыкально-теоретических знаний и умений в объеме, необходимом для профессиональной деятельности в соответствии с  получаемыми квалификациями, а также знания и умения по обеспечению безопасности жизнедеятельности.</w:t>
      </w:r>
    </w:p>
    <w:p w:rsidR="00030F6C" w:rsidRPr="00C746F9" w:rsidRDefault="00030F6C" w:rsidP="0048588D">
      <w:pPr>
        <w:pStyle w:val="4"/>
        <w:tabs>
          <w:tab w:val="left" w:pos="0"/>
        </w:tabs>
        <w:spacing w:line="240" w:lineRule="auto"/>
        <w:rPr>
          <w:b/>
          <w:bCs/>
          <w:i w:val="0"/>
        </w:rPr>
      </w:pPr>
      <w:r w:rsidRPr="00C746F9">
        <w:rPr>
          <w:b/>
          <w:bCs/>
          <w:i w:val="0"/>
        </w:rPr>
        <w:t>23. Аннотация на примерную программу</w:t>
      </w:r>
    </w:p>
    <w:p w:rsidR="00030F6C" w:rsidRPr="00C746F9" w:rsidRDefault="00C746F9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bCs/>
          <w:sz w:val="20"/>
          <w:szCs w:val="20"/>
        </w:rPr>
        <w:t>(ОП.10)</w:t>
      </w:r>
      <w:r w:rsidRPr="00C746F9">
        <w:rPr>
          <w:rStyle w:val="12"/>
          <w:rFonts w:ascii="Times New Roman" w:hAnsi="Times New Roman"/>
          <w:bCs/>
          <w:sz w:val="20"/>
          <w:szCs w:val="20"/>
        </w:rPr>
        <w:t xml:space="preserve"> </w:t>
      </w:r>
      <w:r w:rsidR="00030F6C" w:rsidRPr="00C746F9">
        <w:rPr>
          <w:rStyle w:val="12"/>
          <w:rFonts w:ascii="Times New Roman" w:hAnsi="Times New Roman"/>
          <w:b/>
          <w:sz w:val="20"/>
          <w:szCs w:val="20"/>
        </w:rPr>
        <w:t>Безопасность жизнедеятельности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>Структура программы: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1.Цель и задачи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Объем дисциплины, виды учебной работы и отчетности.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3.Содержание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4. Учебно-методическое и информационное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5. Материально-техническое обеспечение дисциплины.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8.Методические рекомендации по организации самостоятельной работы студентов.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746F9">
        <w:rPr>
          <w:rFonts w:ascii="Times New Roman" w:hAnsi="Times New Roman"/>
          <w:bCs/>
          <w:sz w:val="20"/>
          <w:szCs w:val="20"/>
        </w:rPr>
        <w:tab/>
        <w:t>В результате изучения дисциплины обучающийся должен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уметь: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30F6C" w:rsidRPr="00C746F9" w:rsidRDefault="00030F6C" w:rsidP="0048588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оказывать первую помощь пострадавшим;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F9">
        <w:rPr>
          <w:rFonts w:ascii="Times New Roman" w:hAnsi="Times New Roman"/>
          <w:b/>
          <w:sz w:val="20"/>
          <w:szCs w:val="20"/>
        </w:rPr>
        <w:t>знать: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основы военной службы и обороны государства;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меры пожарной безопасности и правила безопасного поведения при пожарах;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организацию и порядок призыва граждан на военную службу и поступления на нее в добровольном порядке;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область применения получаемых профессиональных знаний при исполнении обязанностей военной службы;</w:t>
      </w:r>
    </w:p>
    <w:p w:rsidR="00030F6C" w:rsidRPr="00C746F9" w:rsidRDefault="00030F6C" w:rsidP="004858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порядок и правила оказания первой помощи пострадавшим.</w:t>
      </w:r>
    </w:p>
    <w:p w:rsidR="00030F6C" w:rsidRPr="00C746F9" w:rsidRDefault="00030F6C" w:rsidP="0048588D">
      <w:pPr>
        <w:spacing w:after="0" w:line="240" w:lineRule="auto"/>
        <w:jc w:val="both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sz w:val="20"/>
          <w:szCs w:val="20"/>
        </w:rPr>
        <w:t>Учебная практика - непосредственное продолжение курса дисциплин МДК, входящих в профессиональные модули. По целям и задачам учебная практика непосредственно соотносится с целями и задачами МДК профессиональных модулей.</w:t>
      </w:r>
    </w:p>
    <w:p w:rsidR="00030F6C" w:rsidRPr="00C746F9" w:rsidRDefault="00030F6C" w:rsidP="0048588D">
      <w:pPr>
        <w:spacing w:after="0" w:line="240" w:lineRule="auto"/>
        <w:jc w:val="center"/>
        <w:rPr>
          <w:rStyle w:val="12"/>
          <w:rFonts w:ascii="Times New Roman" w:hAnsi="Times New Roman"/>
          <w:b/>
          <w:sz w:val="20"/>
          <w:szCs w:val="20"/>
        </w:rPr>
      </w:pPr>
      <w:r w:rsidRPr="00C746F9">
        <w:rPr>
          <w:rStyle w:val="12"/>
          <w:rFonts w:ascii="Times New Roman" w:hAnsi="Times New Roman"/>
          <w:b/>
          <w:sz w:val="20"/>
          <w:szCs w:val="20"/>
        </w:rPr>
        <w:t xml:space="preserve">24. Учебная практика 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01. Музыкальная литература (в том числе педагогическая работа)</w:t>
      </w:r>
    </w:p>
    <w:p w:rsidR="00030F6C" w:rsidRPr="00C746F9" w:rsidRDefault="00030F6C" w:rsidP="0048588D">
      <w:pPr>
        <w:tabs>
          <w:tab w:val="left" w:pos="709"/>
        </w:tabs>
        <w:spacing w:after="0" w:line="240" w:lineRule="auto"/>
        <w:jc w:val="both"/>
        <w:rPr>
          <w:rStyle w:val="12"/>
          <w:rFonts w:ascii="Times New Roman" w:hAnsi="Times New Roman"/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02. Гармония</w:t>
      </w:r>
    </w:p>
    <w:p w:rsidR="00030F6C" w:rsidRPr="00C746F9" w:rsidRDefault="00030F6C" w:rsidP="004858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03. Анализ музыкальных произведений</w:t>
      </w:r>
    </w:p>
    <w:p w:rsidR="00030F6C" w:rsidRPr="00C746F9" w:rsidRDefault="00030F6C" w:rsidP="00485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04. Полифония</w:t>
      </w:r>
    </w:p>
    <w:p w:rsidR="00030F6C" w:rsidRPr="00C746F9" w:rsidRDefault="00030F6C" w:rsidP="0048588D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746F9">
        <w:rPr>
          <w:rFonts w:ascii="Times New Roman" w:hAnsi="Times New Roman"/>
          <w:sz w:val="20"/>
          <w:szCs w:val="20"/>
        </w:rPr>
        <w:t>05. Сольфеджио и ритмика (в том числе педагогическая работа)</w:t>
      </w:r>
    </w:p>
    <w:p w:rsidR="006921B0" w:rsidRPr="00C746F9" w:rsidRDefault="00030F6C" w:rsidP="000556C2">
      <w:pPr>
        <w:tabs>
          <w:tab w:val="left" w:pos="709"/>
          <w:tab w:val="left" w:pos="1410"/>
        </w:tabs>
        <w:spacing w:after="0" w:line="240" w:lineRule="auto"/>
        <w:rPr>
          <w:sz w:val="20"/>
          <w:szCs w:val="20"/>
        </w:rPr>
      </w:pPr>
      <w:r w:rsidRPr="00C746F9">
        <w:rPr>
          <w:rStyle w:val="12"/>
          <w:rFonts w:ascii="Times New Roman" w:hAnsi="Times New Roman"/>
          <w:sz w:val="20"/>
          <w:szCs w:val="20"/>
        </w:rPr>
        <w:t>06. Инструментовка</w:t>
      </w:r>
    </w:p>
    <w:sectPr w:rsidR="006921B0" w:rsidRPr="00C746F9" w:rsidSect="000556C2">
      <w:footerReference w:type="default" r:id="rId9"/>
      <w:pgSz w:w="11906" w:h="16838"/>
      <w:pgMar w:top="851" w:right="707" w:bottom="426" w:left="993" w:header="720" w:footer="32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DB" w:rsidRDefault="00D777DB" w:rsidP="00030F6C">
      <w:pPr>
        <w:spacing w:after="0" w:line="240" w:lineRule="auto"/>
      </w:pPr>
      <w:r>
        <w:separator/>
      </w:r>
    </w:p>
  </w:endnote>
  <w:endnote w:type="continuationSeparator" w:id="0">
    <w:p w:rsidR="00D777DB" w:rsidRDefault="00D777DB" w:rsidP="0003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F9" w:rsidRDefault="00C746F9">
    <w:pPr>
      <w:pStyle w:val="af6"/>
      <w:jc w:val="center"/>
    </w:pPr>
  </w:p>
  <w:p w:rsidR="0048588D" w:rsidRDefault="004858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DB" w:rsidRDefault="00D777DB" w:rsidP="00030F6C">
      <w:pPr>
        <w:spacing w:after="0" w:line="240" w:lineRule="auto"/>
      </w:pPr>
      <w:r>
        <w:separator/>
      </w:r>
    </w:p>
  </w:footnote>
  <w:footnote w:type="continuationSeparator" w:id="0">
    <w:p w:rsidR="00D777DB" w:rsidRDefault="00D777DB" w:rsidP="00030F6C">
      <w:pPr>
        <w:spacing w:after="0" w:line="240" w:lineRule="auto"/>
      </w:pPr>
      <w:r>
        <w:continuationSeparator/>
      </w:r>
    </w:p>
  </w:footnote>
  <w:footnote w:id="1">
    <w:p w:rsidR="0048588D" w:rsidRPr="000556C2" w:rsidRDefault="0048588D" w:rsidP="000556C2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multilevel"/>
    <w:tmpl w:val="00000009"/>
    <w:lvl w:ilvl="0">
      <w:start w:val="1"/>
      <w:numFmt w:val="bullet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Wingdings 2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4B0D6B08"/>
    <w:multiLevelType w:val="hybridMultilevel"/>
    <w:tmpl w:val="3A8C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C1F53"/>
    <w:multiLevelType w:val="hybridMultilevel"/>
    <w:tmpl w:val="E546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D5D5E"/>
    <w:multiLevelType w:val="hybridMultilevel"/>
    <w:tmpl w:val="6AA48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86518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6C"/>
    <w:rsid w:val="00030F6C"/>
    <w:rsid w:val="00034BE5"/>
    <w:rsid w:val="000556C2"/>
    <w:rsid w:val="00056C8E"/>
    <w:rsid w:val="000A16C4"/>
    <w:rsid w:val="000A23A4"/>
    <w:rsid w:val="000E1E7D"/>
    <w:rsid w:val="0013026E"/>
    <w:rsid w:val="00216239"/>
    <w:rsid w:val="0027585D"/>
    <w:rsid w:val="002B742B"/>
    <w:rsid w:val="002E5136"/>
    <w:rsid w:val="0032474E"/>
    <w:rsid w:val="003A199F"/>
    <w:rsid w:val="003B210C"/>
    <w:rsid w:val="003C5B1D"/>
    <w:rsid w:val="004219E7"/>
    <w:rsid w:val="00461763"/>
    <w:rsid w:val="0048154F"/>
    <w:rsid w:val="0048588D"/>
    <w:rsid w:val="0049519D"/>
    <w:rsid w:val="004B4E4F"/>
    <w:rsid w:val="004B60FC"/>
    <w:rsid w:val="005A0AC3"/>
    <w:rsid w:val="005C3501"/>
    <w:rsid w:val="00612B9B"/>
    <w:rsid w:val="00623EA7"/>
    <w:rsid w:val="006921B0"/>
    <w:rsid w:val="00755456"/>
    <w:rsid w:val="00785C18"/>
    <w:rsid w:val="007C5283"/>
    <w:rsid w:val="00A22CAC"/>
    <w:rsid w:val="00A90355"/>
    <w:rsid w:val="00AB3F1B"/>
    <w:rsid w:val="00AC32F0"/>
    <w:rsid w:val="00B04780"/>
    <w:rsid w:val="00C60F74"/>
    <w:rsid w:val="00C61748"/>
    <w:rsid w:val="00C746F9"/>
    <w:rsid w:val="00D34B7B"/>
    <w:rsid w:val="00D50719"/>
    <w:rsid w:val="00D777DB"/>
    <w:rsid w:val="00E3739A"/>
    <w:rsid w:val="00E55980"/>
    <w:rsid w:val="00E8031D"/>
    <w:rsid w:val="00F8149F"/>
    <w:rsid w:val="00FC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Samp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5"/>
    <w:pPr>
      <w:spacing w:after="200" w:line="276" w:lineRule="auto"/>
    </w:pPr>
    <w:rPr>
      <w:sz w:val="22"/>
      <w:szCs w:val="22"/>
    </w:rPr>
  </w:style>
  <w:style w:type="paragraph" w:styleId="1">
    <w:name w:val="heading 1"/>
    <w:next w:val="a0"/>
    <w:link w:val="11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jc w:val="center"/>
      <w:textAlignment w:val="baseline"/>
      <w:outlineLvl w:val="0"/>
    </w:pPr>
    <w:rPr>
      <w:rFonts w:ascii="Times New Roman" w:hAnsi="Times New Roman"/>
      <w:b/>
      <w:kern w:val="1"/>
      <w:lang w:eastAsia="ar-SA"/>
    </w:rPr>
  </w:style>
  <w:style w:type="paragraph" w:styleId="2">
    <w:name w:val="heading 2"/>
    <w:next w:val="a0"/>
    <w:link w:val="21"/>
    <w:qFormat/>
    <w:rsid w:val="00030F6C"/>
    <w:pPr>
      <w:keepNext/>
      <w:widowControl w:val="0"/>
      <w:tabs>
        <w:tab w:val="num" w:pos="0"/>
      </w:tabs>
      <w:suppressAutoHyphens/>
      <w:spacing w:before="200" w:line="276" w:lineRule="auto"/>
      <w:textAlignment w:val="baseline"/>
      <w:outlineLvl w:val="1"/>
    </w:pPr>
    <w:rPr>
      <w:rFonts w:ascii="Cambria" w:eastAsia="Lucida Sans Unicode" w:hAnsi="Cambria" w:cs="Tahom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next w:val="a0"/>
    <w:link w:val="31"/>
    <w:qFormat/>
    <w:rsid w:val="00030F6C"/>
    <w:pPr>
      <w:keepNext/>
      <w:widowControl w:val="0"/>
      <w:tabs>
        <w:tab w:val="num" w:pos="0"/>
      </w:tabs>
      <w:suppressAutoHyphens/>
      <w:spacing w:before="200" w:line="276" w:lineRule="auto"/>
      <w:textAlignment w:val="baseline"/>
      <w:outlineLvl w:val="2"/>
    </w:pPr>
    <w:rPr>
      <w:rFonts w:ascii="Cambria" w:eastAsia="Lucida Sans Unicode" w:hAnsi="Cambria" w:cs="Tahoma"/>
      <w:b/>
      <w:bCs/>
      <w:color w:val="4F81BD"/>
      <w:kern w:val="1"/>
      <w:sz w:val="22"/>
      <w:szCs w:val="22"/>
      <w:lang w:eastAsia="ar-SA"/>
    </w:rPr>
  </w:style>
  <w:style w:type="paragraph" w:styleId="4">
    <w:name w:val="heading 4"/>
    <w:next w:val="a0"/>
    <w:link w:val="41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jc w:val="center"/>
      <w:textAlignment w:val="baseline"/>
      <w:outlineLvl w:val="3"/>
    </w:pPr>
    <w:rPr>
      <w:rFonts w:ascii="Times New Roman" w:hAnsi="Times New Roman"/>
      <w:i/>
      <w:kern w:val="1"/>
      <w:lang w:eastAsia="ar-SA"/>
    </w:rPr>
  </w:style>
  <w:style w:type="paragraph" w:styleId="5">
    <w:name w:val="heading 5"/>
    <w:next w:val="a0"/>
    <w:link w:val="51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textAlignment w:val="baseline"/>
      <w:outlineLvl w:val="4"/>
    </w:pPr>
    <w:rPr>
      <w:rFonts w:ascii="Times New Roman" w:hAnsi="Times New Roman"/>
      <w:b/>
      <w:kern w:val="1"/>
      <w:lang w:eastAsia="ar-SA"/>
    </w:rPr>
  </w:style>
  <w:style w:type="paragraph" w:styleId="6">
    <w:name w:val="heading 6"/>
    <w:next w:val="a0"/>
    <w:link w:val="61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ind w:right="-93"/>
      <w:textAlignment w:val="baseline"/>
      <w:outlineLvl w:val="5"/>
    </w:pPr>
    <w:rPr>
      <w:rFonts w:ascii="Times New Roman" w:hAnsi="Times New Roman"/>
      <w:b/>
      <w:kern w:val="1"/>
      <w:lang w:eastAsia="ar-SA"/>
    </w:rPr>
  </w:style>
  <w:style w:type="paragraph" w:styleId="7">
    <w:name w:val="heading 7"/>
    <w:next w:val="a0"/>
    <w:link w:val="72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ind w:left="-142" w:right="-108"/>
      <w:jc w:val="center"/>
      <w:textAlignment w:val="baseline"/>
      <w:outlineLvl w:val="6"/>
    </w:pPr>
    <w:rPr>
      <w:rFonts w:ascii="Times New Roman" w:hAnsi="Times New Roman"/>
      <w:b/>
      <w:kern w:val="1"/>
      <w:sz w:val="16"/>
      <w:lang w:eastAsia="ar-SA"/>
    </w:rPr>
  </w:style>
  <w:style w:type="paragraph" w:styleId="8">
    <w:name w:val="heading 8"/>
    <w:next w:val="a0"/>
    <w:link w:val="82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ind w:left="-108" w:right="-108"/>
      <w:jc w:val="center"/>
      <w:textAlignment w:val="baseline"/>
      <w:outlineLvl w:val="7"/>
    </w:pPr>
    <w:rPr>
      <w:rFonts w:ascii="Times New Roman" w:hAnsi="Times New Roman"/>
      <w:b/>
      <w:kern w:val="1"/>
      <w:sz w:val="16"/>
      <w:lang w:eastAsia="ar-SA"/>
    </w:rPr>
  </w:style>
  <w:style w:type="paragraph" w:styleId="9">
    <w:name w:val="heading 9"/>
    <w:next w:val="a0"/>
    <w:link w:val="92"/>
    <w:qFormat/>
    <w:rsid w:val="00030F6C"/>
    <w:pPr>
      <w:keepNext/>
      <w:widowControl w:val="0"/>
      <w:tabs>
        <w:tab w:val="num" w:pos="0"/>
      </w:tabs>
      <w:suppressAutoHyphens/>
      <w:spacing w:line="100" w:lineRule="atLeast"/>
      <w:ind w:left="-108" w:right="-108"/>
      <w:jc w:val="center"/>
      <w:textAlignment w:val="baseline"/>
      <w:outlineLvl w:val="8"/>
    </w:pPr>
    <w:rPr>
      <w:rFonts w:ascii="Times New Roman" w:hAnsi="Times New Roman"/>
      <w:b/>
      <w:kern w:val="1"/>
      <w:sz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0F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030F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030F6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rsid w:val="00030F6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rsid w:val="00030F6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rsid w:val="00030F6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rsid w:val="00030F6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rsid w:val="00030F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030F6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2">
    <w:name w:val="Основной шрифт абзаца1"/>
    <w:rsid w:val="00030F6C"/>
  </w:style>
  <w:style w:type="character" w:customStyle="1" w:styleId="a4">
    <w:name w:val="Текст сноски Знак"/>
    <w:rsid w:val="00030F6C"/>
    <w:rPr>
      <w:rFonts w:ascii="Lucida Grande CY" w:eastAsia="Lucida Grande CY" w:hAnsi="Lucida Grande CY" w:cs="Times New Roman"/>
      <w:sz w:val="20"/>
      <w:szCs w:val="20"/>
    </w:rPr>
  </w:style>
  <w:style w:type="character" w:customStyle="1" w:styleId="13">
    <w:name w:val="Знак сноски1"/>
    <w:rsid w:val="00030F6C"/>
    <w:rPr>
      <w:position w:val="22"/>
      <w:sz w:val="14"/>
    </w:rPr>
  </w:style>
  <w:style w:type="character" w:customStyle="1" w:styleId="a5">
    <w:name w:val="Основной текст Знак"/>
    <w:uiPriority w:val="99"/>
    <w:rsid w:val="00030F6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Подзаголовок Знак"/>
    <w:rsid w:val="00030F6C"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rsid w:val="00030F6C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rsid w:val="00030F6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3">
    <w:name w:val="Основной текст с отступом 2 Знак"/>
    <w:rsid w:val="00030F6C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rsid w:val="00030F6C"/>
    <w:rPr>
      <w:sz w:val="16"/>
      <w:szCs w:val="16"/>
    </w:rPr>
  </w:style>
  <w:style w:type="character" w:customStyle="1" w:styleId="a8">
    <w:name w:val="Верхний колонтитул Знак"/>
    <w:rsid w:val="00030F6C"/>
  </w:style>
  <w:style w:type="character" w:customStyle="1" w:styleId="a9">
    <w:name w:val="Нижний колонтитул Знак"/>
    <w:uiPriority w:val="99"/>
    <w:rsid w:val="00030F6C"/>
  </w:style>
  <w:style w:type="character" w:customStyle="1" w:styleId="ListLabel1">
    <w:name w:val="ListLabel 1"/>
    <w:rsid w:val="00030F6C"/>
    <w:rPr>
      <w:rFonts w:cs="Courier New"/>
    </w:rPr>
  </w:style>
  <w:style w:type="character" w:customStyle="1" w:styleId="ListLabel2">
    <w:name w:val="ListLabel 2"/>
    <w:rsid w:val="00030F6C"/>
    <w:rPr>
      <w:rFonts w:cs="Tahoma"/>
    </w:rPr>
  </w:style>
  <w:style w:type="character" w:customStyle="1" w:styleId="aa">
    <w:name w:val="Символ сноски"/>
    <w:rsid w:val="00030F6C"/>
  </w:style>
  <w:style w:type="character" w:styleId="ab">
    <w:name w:val="footnote reference"/>
    <w:rsid w:val="00030F6C"/>
    <w:rPr>
      <w:position w:val="22"/>
      <w:sz w:val="14"/>
    </w:rPr>
  </w:style>
  <w:style w:type="character" w:customStyle="1" w:styleId="ac">
    <w:name w:val="Символ нумерации"/>
    <w:rsid w:val="00030F6C"/>
  </w:style>
  <w:style w:type="character" w:customStyle="1" w:styleId="ad">
    <w:name w:val="Маркеры списка"/>
    <w:rsid w:val="00030F6C"/>
    <w:rPr>
      <w:rFonts w:ascii="OpenSymbol" w:eastAsia="OpenSymbol" w:hAnsi="OpenSymbol" w:cs="OpenSymbol"/>
    </w:rPr>
  </w:style>
  <w:style w:type="character" w:customStyle="1" w:styleId="ae">
    <w:name w:val="Текст выноски Знак"/>
    <w:rsid w:val="00030F6C"/>
    <w:rPr>
      <w:rFonts w:ascii="Tahoma" w:hAnsi="Tahoma"/>
      <w:sz w:val="16"/>
      <w:szCs w:val="16"/>
    </w:rPr>
  </w:style>
  <w:style w:type="character" w:customStyle="1" w:styleId="WWCharLFO2LVL1">
    <w:name w:val="WW_CharLFO2LVL1"/>
    <w:rsid w:val="00030F6C"/>
    <w:rPr>
      <w:rFonts w:ascii="Symbol" w:hAnsi="Symbol"/>
    </w:rPr>
  </w:style>
  <w:style w:type="character" w:customStyle="1" w:styleId="WWCharLFO2LVL2">
    <w:name w:val="WW_CharLFO2LVL2"/>
    <w:rsid w:val="00030F6C"/>
    <w:rPr>
      <w:rFonts w:ascii="Courier New" w:hAnsi="Courier New" w:cs="Courier New"/>
    </w:rPr>
  </w:style>
  <w:style w:type="character" w:customStyle="1" w:styleId="WWCharLFO2LVL3">
    <w:name w:val="WW_CharLFO2LVL3"/>
    <w:rsid w:val="00030F6C"/>
    <w:rPr>
      <w:rFonts w:ascii="Wingdings" w:hAnsi="Wingdings"/>
    </w:rPr>
  </w:style>
  <w:style w:type="character" w:customStyle="1" w:styleId="WWCharLFO2LVL4">
    <w:name w:val="WW_CharLFO2LVL4"/>
    <w:rsid w:val="00030F6C"/>
    <w:rPr>
      <w:rFonts w:ascii="Symbol" w:hAnsi="Symbol"/>
    </w:rPr>
  </w:style>
  <w:style w:type="character" w:customStyle="1" w:styleId="WWCharLFO2LVL5">
    <w:name w:val="WW_CharLFO2LVL5"/>
    <w:rsid w:val="00030F6C"/>
    <w:rPr>
      <w:rFonts w:ascii="Courier New" w:hAnsi="Courier New" w:cs="Courier New"/>
    </w:rPr>
  </w:style>
  <w:style w:type="character" w:customStyle="1" w:styleId="WWCharLFO2LVL6">
    <w:name w:val="WW_CharLFO2LVL6"/>
    <w:rsid w:val="00030F6C"/>
    <w:rPr>
      <w:rFonts w:ascii="Wingdings" w:hAnsi="Wingdings"/>
    </w:rPr>
  </w:style>
  <w:style w:type="character" w:customStyle="1" w:styleId="WWCharLFO2LVL7">
    <w:name w:val="WW_CharLFO2LVL7"/>
    <w:rsid w:val="00030F6C"/>
    <w:rPr>
      <w:rFonts w:ascii="Symbol" w:hAnsi="Symbol"/>
    </w:rPr>
  </w:style>
  <w:style w:type="character" w:customStyle="1" w:styleId="WWCharLFO2LVL8">
    <w:name w:val="WW_CharLFO2LVL8"/>
    <w:rsid w:val="00030F6C"/>
    <w:rPr>
      <w:rFonts w:ascii="Courier New" w:hAnsi="Courier New" w:cs="Courier New"/>
    </w:rPr>
  </w:style>
  <w:style w:type="character" w:customStyle="1" w:styleId="WWCharLFO2LVL9">
    <w:name w:val="WW_CharLFO2LVL9"/>
    <w:rsid w:val="00030F6C"/>
    <w:rPr>
      <w:rFonts w:ascii="Wingdings" w:hAnsi="Wingdings"/>
    </w:rPr>
  </w:style>
  <w:style w:type="character" w:customStyle="1" w:styleId="WWCharLFO3LVL1">
    <w:name w:val="WW_CharLFO3LVL1"/>
    <w:rsid w:val="00030F6C"/>
    <w:rPr>
      <w:rFonts w:ascii="Wingdings" w:hAnsi="Wingdings"/>
    </w:rPr>
  </w:style>
  <w:style w:type="character" w:customStyle="1" w:styleId="WWCharLFO3LVL2">
    <w:name w:val="WW_CharLFO3LVL2"/>
    <w:rsid w:val="00030F6C"/>
    <w:rPr>
      <w:rFonts w:ascii="Courier New" w:hAnsi="Courier New" w:cs="Tahoma"/>
    </w:rPr>
  </w:style>
  <w:style w:type="character" w:customStyle="1" w:styleId="WWCharLFO3LVL3">
    <w:name w:val="WW_CharLFO3LVL3"/>
    <w:rsid w:val="00030F6C"/>
    <w:rPr>
      <w:rFonts w:ascii="Wingdings" w:hAnsi="Wingdings"/>
    </w:rPr>
  </w:style>
  <w:style w:type="character" w:customStyle="1" w:styleId="WWCharLFO3LVL4">
    <w:name w:val="WW_CharLFO3LVL4"/>
    <w:rsid w:val="00030F6C"/>
    <w:rPr>
      <w:rFonts w:ascii="Symbol" w:hAnsi="Symbol"/>
    </w:rPr>
  </w:style>
  <w:style w:type="character" w:customStyle="1" w:styleId="WWCharLFO3LVL5">
    <w:name w:val="WW_CharLFO3LVL5"/>
    <w:rsid w:val="00030F6C"/>
    <w:rPr>
      <w:rFonts w:ascii="Courier New" w:hAnsi="Courier New" w:cs="Tahoma"/>
    </w:rPr>
  </w:style>
  <w:style w:type="character" w:customStyle="1" w:styleId="WWCharLFO3LVL6">
    <w:name w:val="WW_CharLFO3LVL6"/>
    <w:rsid w:val="00030F6C"/>
    <w:rPr>
      <w:rFonts w:ascii="Wingdings" w:hAnsi="Wingdings"/>
    </w:rPr>
  </w:style>
  <w:style w:type="character" w:customStyle="1" w:styleId="WWCharLFO3LVL7">
    <w:name w:val="WW_CharLFO3LVL7"/>
    <w:rsid w:val="00030F6C"/>
    <w:rPr>
      <w:rFonts w:ascii="Symbol" w:hAnsi="Symbol"/>
    </w:rPr>
  </w:style>
  <w:style w:type="character" w:customStyle="1" w:styleId="WWCharLFO3LVL8">
    <w:name w:val="WW_CharLFO3LVL8"/>
    <w:rsid w:val="00030F6C"/>
    <w:rPr>
      <w:rFonts w:ascii="Courier New" w:hAnsi="Courier New" w:cs="Tahoma"/>
    </w:rPr>
  </w:style>
  <w:style w:type="character" w:customStyle="1" w:styleId="WWCharLFO3LVL9">
    <w:name w:val="WW_CharLFO3LVL9"/>
    <w:rsid w:val="00030F6C"/>
    <w:rPr>
      <w:rFonts w:ascii="Wingdings" w:hAnsi="Wingdings"/>
    </w:rPr>
  </w:style>
  <w:style w:type="character" w:customStyle="1" w:styleId="WWCharLFO4LVL1">
    <w:name w:val="WW_CharLFO4LVL1"/>
    <w:rsid w:val="00030F6C"/>
    <w:rPr>
      <w:rFonts w:ascii="Symbol" w:hAnsi="Symbol"/>
    </w:rPr>
  </w:style>
  <w:style w:type="character" w:customStyle="1" w:styleId="WWCharLFO5LVL1">
    <w:name w:val="WW_CharLFO5LVL1"/>
    <w:rsid w:val="00030F6C"/>
    <w:rPr>
      <w:rFonts w:ascii="Symbol" w:hAnsi="Symbol"/>
    </w:rPr>
  </w:style>
  <w:style w:type="character" w:customStyle="1" w:styleId="WWCharLFO6LVL1">
    <w:name w:val="WW_CharLFO6LVL1"/>
    <w:rsid w:val="00030F6C"/>
    <w:rPr>
      <w:rFonts w:ascii="Wingdings" w:hAnsi="Wingdings"/>
    </w:rPr>
  </w:style>
  <w:style w:type="character" w:customStyle="1" w:styleId="WWCharLFO6LVL2">
    <w:name w:val="WW_CharLFO6LVL2"/>
    <w:rsid w:val="00030F6C"/>
    <w:rPr>
      <w:rFonts w:ascii="Courier New" w:hAnsi="Courier New" w:cs="Tahoma"/>
    </w:rPr>
  </w:style>
  <w:style w:type="character" w:customStyle="1" w:styleId="WWCharLFO6LVL3">
    <w:name w:val="WW_CharLFO6LVL3"/>
    <w:rsid w:val="00030F6C"/>
    <w:rPr>
      <w:rFonts w:ascii="Wingdings" w:hAnsi="Wingdings"/>
    </w:rPr>
  </w:style>
  <w:style w:type="character" w:customStyle="1" w:styleId="WWCharLFO6LVL4">
    <w:name w:val="WW_CharLFO6LVL4"/>
    <w:rsid w:val="00030F6C"/>
    <w:rPr>
      <w:rFonts w:ascii="Symbol" w:hAnsi="Symbol"/>
    </w:rPr>
  </w:style>
  <w:style w:type="character" w:customStyle="1" w:styleId="WWCharLFO6LVL5">
    <w:name w:val="WW_CharLFO6LVL5"/>
    <w:rsid w:val="00030F6C"/>
    <w:rPr>
      <w:rFonts w:ascii="Courier New" w:hAnsi="Courier New" w:cs="Tahoma"/>
    </w:rPr>
  </w:style>
  <w:style w:type="character" w:customStyle="1" w:styleId="WWCharLFO6LVL6">
    <w:name w:val="WW_CharLFO6LVL6"/>
    <w:rsid w:val="00030F6C"/>
    <w:rPr>
      <w:rFonts w:ascii="Wingdings" w:hAnsi="Wingdings"/>
    </w:rPr>
  </w:style>
  <w:style w:type="character" w:customStyle="1" w:styleId="WWCharLFO6LVL7">
    <w:name w:val="WW_CharLFO6LVL7"/>
    <w:rsid w:val="00030F6C"/>
    <w:rPr>
      <w:rFonts w:ascii="Symbol" w:hAnsi="Symbol"/>
    </w:rPr>
  </w:style>
  <w:style w:type="character" w:customStyle="1" w:styleId="WWCharLFO6LVL8">
    <w:name w:val="WW_CharLFO6LVL8"/>
    <w:rsid w:val="00030F6C"/>
    <w:rPr>
      <w:rFonts w:ascii="Courier New" w:hAnsi="Courier New" w:cs="Tahoma"/>
    </w:rPr>
  </w:style>
  <w:style w:type="character" w:customStyle="1" w:styleId="WWCharLFO6LVL9">
    <w:name w:val="WW_CharLFO6LVL9"/>
    <w:rsid w:val="00030F6C"/>
    <w:rPr>
      <w:rFonts w:ascii="Wingdings" w:hAnsi="Wingdings"/>
    </w:rPr>
  </w:style>
  <w:style w:type="character" w:customStyle="1" w:styleId="WWCharLFO7LVL1">
    <w:name w:val="WW_CharLFO7LVL1"/>
    <w:rsid w:val="00030F6C"/>
    <w:rPr>
      <w:rFonts w:ascii="OpenSymbol" w:eastAsia="OpenSymbol" w:hAnsi="OpenSymbol" w:cs="OpenSymbol"/>
    </w:rPr>
  </w:style>
  <w:style w:type="character" w:customStyle="1" w:styleId="WWCharLFO7LVL2">
    <w:name w:val="WW_CharLFO7LVL2"/>
    <w:rsid w:val="00030F6C"/>
    <w:rPr>
      <w:rFonts w:ascii="OpenSymbol" w:eastAsia="OpenSymbol" w:hAnsi="OpenSymbol" w:cs="OpenSymbol"/>
    </w:rPr>
  </w:style>
  <w:style w:type="character" w:customStyle="1" w:styleId="WWCharLFO7LVL3">
    <w:name w:val="WW_CharLFO7LVL3"/>
    <w:rsid w:val="00030F6C"/>
    <w:rPr>
      <w:rFonts w:ascii="OpenSymbol" w:eastAsia="OpenSymbol" w:hAnsi="OpenSymbol" w:cs="OpenSymbol"/>
    </w:rPr>
  </w:style>
  <w:style w:type="character" w:customStyle="1" w:styleId="WWCharLFO7LVL4">
    <w:name w:val="WW_CharLFO7LVL4"/>
    <w:rsid w:val="00030F6C"/>
    <w:rPr>
      <w:rFonts w:ascii="OpenSymbol" w:eastAsia="OpenSymbol" w:hAnsi="OpenSymbol" w:cs="OpenSymbol"/>
    </w:rPr>
  </w:style>
  <w:style w:type="character" w:customStyle="1" w:styleId="WWCharLFO7LVL5">
    <w:name w:val="WW_CharLFO7LVL5"/>
    <w:rsid w:val="00030F6C"/>
    <w:rPr>
      <w:rFonts w:ascii="OpenSymbol" w:eastAsia="OpenSymbol" w:hAnsi="OpenSymbol" w:cs="OpenSymbol"/>
    </w:rPr>
  </w:style>
  <w:style w:type="character" w:customStyle="1" w:styleId="WWCharLFO7LVL6">
    <w:name w:val="WW_CharLFO7LVL6"/>
    <w:rsid w:val="00030F6C"/>
    <w:rPr>
      <w:rFonts w:ascii="OpenSymbol" w:eastAsia="OpenSymbol" w:hAnsi="OpenSymbol" w:cs="OpenSymbol"/>
    </w:rPr>
  </w:style>
  <w:style w:type="character" w:customStyle="1" w:styleId="WWCharLFO7LVL7">
    <w:name w:val="WW_CharLFO7LVL7"/>
    <w:rsid w:val="00030F6C"/>
    <w:rPr>
      <w:rFonts w:ascii="OpenSymbol" w:eastAsia="OpenSymbol" w:hAnsi="OpenSymbol" w:cs="OpenSymbol"/>
    </w:rPr>
  </w:style>
  <w:style w:type="character" w:customStyle="1" w:styleId="WWCharLFO7LVL8">
    <w:name w:val="WW_CharLFO7LVL8"/>
    <w:rsid w:val="00030F6C"/>
    <w:rPr>
      <w:rFonts w:ascii="OpenSymbol" w:eastAsia="OpenSymbol" w:hAnsi="OpenSymbol" w:cs="OpenSymbol"/>
    </w:rPr>
  </w:style>
  <w:style w:type="character" w:customStyle="1" w:styleId="WWCharLFO7LVL9">
    <w:name w:val="WW_CharLFO7LVL9"/>
    <w:rsid w:val="00030F6C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30F6C"/>
    <w:rPr>
      <w:rFonts w:ascii="Wingdings" w:hAnsi="Wingdings"/>
    </w:rPr>
  </w:style>
  <w:style w:type="character" w:customStyle="1" w:styleId="WWCharLFO8LVL2">
    <w:name w:val="WW_CharLFO8LVL2"/>
    <w:rsid w:val="00030F6C"/>
    <w:rPr>
      <w:rFonts w:ascii="Courier New" w:hAnsi="Courier New" w:cs="Courier New"/>
    </w:rPr>
  </w:style>
  <w:style w:type="character" w:customStyle="1" w:styleId="WWCharLFO8LVL3">
    <w:name w:val="WW_CharLFO8LVL3"/>
    <w:rsid w:val="00030F6C"/>
    <w:rPr>
      <w:rFonts w:ascii="Wingdings" w:hAnsi="Wingdings"/>
    </w:rPr>
  </w:style>
  <w:style w:type="character" w:customStyle="1" w:styleId="WWCharLFO8LVL4">
    <w:name w:val="WW_CharLFO8LVL4"/>
    <w:rsid w:val="00030F6C"/>
    <w:rPr>
      <w:rFonts w:ascii="Symbol" w:hAnsi="Symbol"/>
    </w:rPr>
  </w:style>
  <w:style w:type="character" w:customStyle="1" w:styleId="WWCharLFO8LVL5">
    <w:name w:val="WW_CharLFO8LVL5"/>
    <w:rsid w:val="00030F6C"/>
    <w:rPr>
      <w:rFonts w:ascii="Courier New" w:hAnsi="Courier New" w:cs="Courier New"/>
    </w:rPr>
  </w:style>
  <w:style w:type="character" w:customStyle="1" w:styleId="WWCharLFO8LVL6">
    <w:name w:val="WW_CharLFO8LVL6"/>
    <w:rsid w:val="00030F6C"/>
    <w:rPr>
      <w:rFonts w:ascii="Wingdings" w:hAnsi="Wingdings"/>
    </w:rPr>
  </w:style>
  <w:style w:type="character" w:customStyle="1" w:styleId="WWCharLFO8LVL7">
    <w:name w:val="WW_CharLFO8LVL7"/>
    <w:rsid w:val="00030F6C"/>
    <w:rPr>
      <w:rFonts w:ascii="Symbol" w:hAnsi="Symbol"/>
    </w:rPr>
  </w:style>
  <w:style w:type="character" w:customStyle="1" w:styleId="WWCharLFO8LVL8">
    <w:name w:val="WW_CharLFO8LVL8"/>
    <w:rsid w:val="00030F6C"/>
    <w:rPr>
      <w:rFonts w:ascii="Courier New" w:hAnsi="Courier New" w:cs="Courier New"/>
    </w:rPr>
  </w:style>
  <w:style w:type="character" w:customStyle="1" w:styleId="WWCharLFO8LVL9">
    <w:name w:val="WW_CharLFO8LVL9"/>
    <w:rsid w:val="00030F6C"/>
    <w:rPr>
      <w:rFonts w:ascii="Wingdings" w:hAnsi="Wingdings"/>
    </w:rPr>
  </w:style>
  <w:style w:type="character" w:customStyle="1" w:styleId="WWCharLFO9LVL1">
    <w:name w:val="WW_CharLFO9LVL1"/>
    <w:rsid w:val="00030F6C"/>
    <w:rPr>
      <w:rFonts w:ascii="Wingdings" w:hAnsi="Wingdings"/>
    </w:rPr>
  </w:style>
  <w:style w:type="character" w:customStyle="1" w:styleId="WWCharLFO9LVL2">
    <w:name w:val="WW_CharLFO9LVL2"/>
    <w:rsid w:val="00030F6C"/>
    <w:rPr>
      <w:rFonts w:ascii="Courier New" w:hAnsi="Courier New" w:cs="Courier New"/>
    </w:rPr>
  </w:style>
  <w:style w:type="character" w:customStyle="1" w:styleId="WWCharLFO9LVL3">
    <w:name w:val="WW_CharLFO9LVL3"/>
    <w:rsid w:val="00030F6C"/>
    <w:rPr>
      <w:rFonts w:ascii="Wingdings" w:hAnsi="Wingdings"/>
    </w:rPr>
  </w:style>
  <w:style w:type="character" w:customStyle="1" w:styleId="WWCharLFO9LVL4">
    <w:name w:val="WW_CharLFO9LVL4"/>
    <w:rsid w:val="00030F6C"/>
    <w:rPr>
      <w:rFonts w:ascii="Symbol" w:hAnsi="Symbol"/>
    </w:rPr>
  </w:style>
  <w:style w:type="character" w:customStyle="1" w:styleId="WWCharLFO9LVL5">
    <w:name w:val="WW_CharLFO9LVL5"/>
    <w:rsid w:val="00030F6C"/>
    <w:rPr>
      <w:rFonts w:ascii="Courier New" w:hAnsi="Courier New" w:cs="Courier New"/>
    </w:rPr>
  </w:style>
  <w:style w:type="character" w:customStyle="1" w:styleId="WWCharLFO9LVL6">
    <w:name w:val="WW_CharLFO9LVL6"/>
    <w:rsid w:val="00030F6C"/>
    <w:rPr>
      <w:rFonts w:ascii="Wingdings" w:hAnsi="Wingdings"/>
    </w:rPr>
  </w:style>
  <w:style w:type="character" w:customStyle="1" w:styleId="WWCharLFO9LVL7">
    <w:name w:val="WW_CharLFO9LVL7"/>
    <w:rsid w:val="00030F6C"/>
    <w:rPr>
      <w:rFonts w:ascii="Symbol" w:hAnsi="Symbol"/>
    </w:rPr>
  </w:style>
  <w:style w:type="character" w:customStyle="1" w:styleId="WWCharLFO9LVL8">
    <w:name w:val="WW_CharLFO9LVL8"/>
    <w:rsid w:val="00030F6C"/>
    <w:rPr>
      <w:rFonts w:ascii="Courier New" w:hAnsi="Courier New" w:cs="Courier New"/>
    </w:rPr>
  </w:style>
  <w:style w:type="character" w:customStyle="1" w:styleId="WWCharLFO9LVL9">
    <w:name w:val="WW_CharLFO9LVL9"/>
    <w:rsid w:val="00030F6C"/>
    <w:rPr>
      <w:rFonts w:ascii="Wingdings" w:hAnsi="Wingdings"/>
    </w:rPr>
  </w:style>
  <w:style w:type="character" w:customStyle="1" w:styleId="WWCharLFO10LVL1">
    <w:name w:val="WW_CharLFO10LVL1"/>
    <w:rsid w:val="00030F6C"/>
    <w:rPr>
      <w:rFonts w:ascii="Wingdings" w:hAnsi="Wingdings"/>
    </w:rPr>
  </w:style>
  <w:style w:type="character" w:customStyle="1" w:styleId="WWCharLFO10LVL2">
    <w:name w:val="WW_CharLFO10LVL2"/>
    <w:rsid w:val="00030F6C"/>
    <w:rPr>
      <w:rFonts w:ascii="Courier New" w:hAnsi="Courier New" w:cs="Tahoma"/>
    </w:rPr>
  </w:style>
  <w:style w:type="character" w:customStyle="1" w:styleId="WWCharLFO10LVL3">
    <w:name w:val="WW_CharLFO10LVL3"/>
    <w:rsid w:val="00030F6C"/>
    <w:rPr>
      <w:rFonts w:ascii="Wingdings" w:hAnsi="Wingdings"/>
    </w:rPr>
  </w:style>
  <w:style w:type="character" w:customStyle="1" w:styleId="WWCharLFO10LVL4">
    <w:name w:val="WW_CharLFO10LVL4"/>
    <w:rsid w:val="00030F6C"/>
    <w:rPr>
      <w:rFonts w:ascii="Symbol" w:hAnsi="Symbol"/>
    </w:rPr>
  </w:style>
  <w:style w:type="character" w:customStyle="1" w:styleId="WWCharLFO10LVL5">
    <w:name w:val="WW_CharLFO10LVL5"/>
    <w:rsid w:val="00030F6C"/>
    <w:rPr>
      <w:rFonts w:ascii="Courier New" w:hAnsi="Courier New" w:cs="Tahoma"/>
    </w:rPr>
  </w:style>
  <w:style w:type="character" w:customStyle="1" w:styleId="WWCharLFO10LVL6">
    <w:name w:val="WW_CharLFO10LVL6"/>
    <w:rsid w:val="00030F6C"/>
    <w:rPr>
      <w:rFonts w:ascii="Wingdings" w:hAnsi="Wingdings"/>
    </w:rPr>
  </w:style>
  <w:style w:type="character" w:customStyle="1" w:styleId="WWCharLFO10LVL7">
    <w:name w:val="WW_CharLFO10LVL7"/>
    <w:rsid w:val="00030F6C"/>
    <w:rPr>
      <w:rFonts w:ascii="Symbol" w:hAnsi="Symbol"/>
    </w:rPr>
  </w:style>
  <w:style w:type="character" w:customStyle="1" w:styleId="WWCharLFO10LVL8">
    <w:name w:val="WW_CharLFO10LVL8"/>
    <w:rsid w:val="00030F6C"/>
    <w:rPr>
      <w:rFonts w:ascii="Courier New" w:hAnsi="Courier New" w:cs="Tahoma"/>
    </w:rPr>
  </w:style>
  <w:style w:type="character" w:customStyle="1" w:styleId="WWCharLFO10LVL9">
    <w:name w:val="WW_CharLFO10LVL9"/>
    <w:rsid w:val="00030F6C"/>
    <w:rPr>
      <w:rFonts w:ascii="Wingdings" w:hAnsi="Wingdings"/>
    </w:rPr>
  </w:style>
  <w:style w:type="character" w:customStyle="1" w:styleId="WWCharLFO11LVL1">
    <w:name w:val="WW_CharLFO11LVL1"/>
    <w:rsid w:val="00030F6C"/>
    <w:rPr>
      <w:rFonts w:ascii="Wingdings" w:hAnsi="Wingdings"/>
    </w:rPr>
  </w:style>
  <w:style w:type="character" w:customStyle="1" w:styleId="WWCharLFO11LVL2">
    <w:name w:val="WW_CharLFO11LVL2"/>
    <w:rsid w:val="00030F6C"/>
    <w:rPr>
      <w:rFonts w:ascii="Courier New" w:hAnsi="Courier New" w:cs="Tahoma"/>
    </w:rPr>
  </w:style>
  <w:style w:type="character" w:customStyle="1" w:styleId="WWCharLFO11LVL3">
    <w:name w:val="WW_CharLFO11LVL3"/>
    <w:rsid w:val="00030F6C"/>
    <w:rPr>
      <w:rFonts w:ascii="Wingdings" w:hAnsi="Wingdings"/>
    </w:rPr>
  </w:style>
  <w:style w:type="character" w:customStyle="1" w:styleId="WWCharLFO11LVL4">
    <w:name w:val="WW_CharLFO11LVL4"/>
    <w:rsid w:val="00030F6C"/>
    <w:rPr>
      <w:rFonts w:ascii="Symbol" w:hAnsi="Symbol"/>
    </w:rPr>
  </w:style>
  <w:style w:type="character" w:customStyle="1" w:styleId="WWCharLFO11LVL5">
    <w:name w:val="WW_CharLFO11LVL5"/>
    <w:rsid w:val="00030F6C"/>
    <w:rPr>
      <w:rFonts w:ascii="Courier New" w:hAnsi="Courier New" w:cs="Tahoma"/>
    </w:rPr>
  </w:style>
  <w:style w:type="character" w:customStyle="1" w:styleId="WWCharLFO11LVL6">
    <w:name w:val="WW_CharLFO11LVL6"/>
    <w:rsid w:val="00030F6C"/>
    <w:rPr>
      <w:rFonts w:ascii="Wingdings" w:hAnsi="Wingdings"/>
    </w:rPr>
  </w:style>
  <w:style w:type="character" w:customStyle="1" w:styleId="WWCharLFO11LVL7">
    <w:name w:val="WW_CharLFO11LVL7"/>
    <w:rsid w:val="00030F6C"/>
    <w:rPr>
      <w:rFonts w:ascii="Symbol" w:hAnsi="Symbol"/>
    </w:rPr>
  </w:style>
  <w:style w:type="character" w:customStyle="1" w:styleId="WWCharLFO11LVL8">
    <w:name w:val="WW_CharLFO11LVL8"/>
    <w:rsid w:val="00030F6C"/>
    <w:rPr>
      <w:rFonts w:ascii="Courier New" w:hAnsi="Courier New" w:cs="Tahoma"/>
    </w:rPr>
  </w:style>
  <w:style w:type="character" w:customStyle="1" w:styleId="WWCharLFO11LVL9">
    <w:name w:val="WW_CharLFO11LVL9"/>
    <w:rsid w:val="00030F6C"/>
    <w:rPr>
      <w:rFonts w:ascii="Wingdings" w:hAnsi="Wingdings"/>
    </w:rPr>
  </w:style>
  <w:style w:type="character" w:customStyle="1" w:styleId="WWCharLFO12LVL1">
    <w:name w:val="WW_CharLFO12LVL1"/>
    <w:rsid w:val="00030F6C"/>
    <w:rPr>
      <w:sz w:val="28"/>
      <w:szCs w:val="28"/>
    </w:rPr>
  </w:style>
  <w:style w:type="character" w:customStyle="1" w:styleId="WWCharLFO13LVL1">
    <w:name w:val="WW_CharLFO13LVL1"/>
    <w:rsid w:val="00030F6C"/>
    <w:rPr>
      <w:rFonts w:ascii="OpenSymbol" w:eastAsia="OpenSymbol" w:hAnsi="OpenSymbol" w:cs="OpenSymbol"/>
    </w:rPr>
  </w:style>
  <w:style w:type="character" w:customStyle="1" w:styleId="WWCharLFO13LVL2">
    <w:name w:val="WW_CharLFO13LVL2"/>
    <w:rsid w:val="00030F6C"/>
    <w:rPr>
      <w:rFonts w:ascii="OpenSymbol" w:eastAsia="OpenSymbol" w:hAnsi="OpenSymbol" w:cs="OpenSymbol"/>
    </w:rPr>
  </w:style>
  <w:style w:type="character" w:customStyle="1" w:styleId="WWCharLFO13LVL3">
    <w:name w:val="WW_CharLFO13LVL3"/>
    <w:rsid w:val="00030F6C"/>
    <w:rPr>
      <w:rFonts w:ascii="OpenSymbol" w:eastAsia="OpenSymbol" w:hAnsi="OpenSymbol" w:cs="OpenSymbol"/>
    </w:rPr>
  </w:style>
  <w:style w:type="character" w:customStyle="1" w:styleId="WWCharLFO13LVL4">
    <w:name w:val="WW_CharLFO13LVL4"/>
    <w:rsid w:val="00030F6C"/>
    <w:rPr>
      <w:rFonts w:ascii="OpenSymbol" w:eastAsia="OpenSymbol" w:hAnsi="OpenSymbol" w:cs="OpenSymbol"/>
    </w:rPr>
  </w:style>
  <w:style w:type="character" w:customStyle="1" w:styleId="WWCharLFO13LVL5">
    <w:name w:val="WW_CharLFO13LVL5"/>
    <w:rsid w:val="00030F6C"/>
    <w:rPr>
      <w:rFonts w:ascii="OpenSymbol" w:eastAsia="OpenSymbol" w:hAnsi="OpenSymbol" w:cs="OpenSymbol"/>
    </w:rPr>
  </w:style>
  <w:style w:type="character" w:customStyle="1" w:styleId="WWCharLFO13LVL6">
    <w:name w:val="WW_CharLFO13LVL6"/>
    <w:rsid w:val="00030F6C"/>
    <w:rPr>
      <w:rFonts w:ascii="OpenSymbol" w:eastAsia="OpenSymbol" w:hAnsi="OpenSymbol" w:cs="OpenSymbol"/>
    </w:rPr>
  </w:style>
  <w:style w:type="character" w:customStyle="1" w:styleId="WWCharLFO13LVL7">
    <w:name w:val="WW_CharLFO13LVL7"/>
    <w:rsid w:val="00030F6C"/>
    <w:rPr>
      <w:rFonts w:ascii="OpenSymbol" w:eastAsia="OpenSymbol" w:hAnsi="OpenSymbol" w:cs="OpenSymbol"/>
    </w:rPr>
  </w:style>
  <w:style w:type="character" w:customStyle="1" w:styleId="WWCharLFO13LVL8">
    <w:name w:val="WW_CharLFO13LVL8"/>
    <w:rsid w:val="00030F6C"/>
    <w:rPr>
      <w:rFonts w:ascii="OpenSymbol" w:eastAsia="OpenSymbol" w:hAnsi="OpenSymbol" w:cs="OpenSymbol"/>
    </w:rPr>
  </w:style>
  <w:style w:type="character" w:customStyle="1" w:styleId="WWCharLFO13LVL9">
    <w:name w:val="WW_CharLFO13LVL9"/>
    <w:rsid w:val="00030F6C"/>
    <w:rPr>
      <w:rFonts w:ascii="OpenSymbol" w:eastAsia="OpenSymbol" w:hAnsi="OpenSymbol" w:cs="OpenSymbol"/>
    </w:rPr>
  </w:style>
  <w:style w:type="character" w:customStyle="1" w:styleId="WWCharLFO14LVL1">
    <w:name w:val="WW_CharLFO14LVL1"/>
    <w:rsid w:val="00030F6C"/>
    <w:rPr>
      <w:rFonts w:ascii="OpenSymbol" w:eastAsia="OpenSymbol" w:hAnsi="OpenSymbol" w:cs="OpenSymbol"/>
    </w:rPr>
  </w:style>
  <w:style w:type="character" w:customStyle="1" w:styleId="WWCharLFO14LVL2">
    <w:name w:val="WW_CharLFO14LVL2"/>
    <w:rsid w:val="00030F6C"/>
    <w:rPr>
      <w:rFonts w:ascii="OpenSymbol" w:eastAsia="OpenSymbol" w:hAnsi="OpenSymbol" w:cs="OpenSymbol"/>
    </w:rPr>
  </w:style>
  <w:style w:type="character" w:customStyle="1" w:styleId="WWCharLFO14LVL3">
    <w:name w:val="WW_CharLFO14LVL3"/>
    <w:rsid w:val="00030F6C"/>
    <w:rPr>
      <w:rFonts w:ascii="OpenSymbol" w:eastAsia="OpenSymbol" w:hAnsi="OpenSymbol" w:cs="OpenSymbol"/>
    </w:rPr>
  </w:style>
  <w:style w:type="character" w:customStyle="1" w:styleId="WWCharLFO14LVL4">
    <w:name w:val="WW_CharLFO14LVL4"/>
    <w:rsid w:val="00030F6C"/>
    <w:rPr>
      <w:rFonts w:ascii="OpenSymbol" w:eastAsia="OpenSymbol" w:hAnsi="OpenSymbol" w:cs="OpenSymbol"/>
    </w:rPr>
  </w:style>
  <w:style w:type="character" w:customStyle="1" w:styleId="WWCharLFO14LVL5">
    <w:name w:val="WW_CharLFO14LVL5"/>
    <w:rsid w:val="00030F6C"/>
    <w:rPr>
      <w:rFonts w:ascii="OpenSymbol" w:eastAsia="OpenSymbol" w:hAnsi="OpenSymbol" w:cs="OpenSymbol"/>
    </w:rPr>
  </w:style>
  <w:style w:type="character" w:customStyle="1" w:styleId="WWCharLFO14LVL6">
    <w:name w:val="WW_CharLFO14LVL6"/>
    <w:rsid w:val="00030F6C"/>
    <w:rPr>
      <w:rFonts w:ascii="OpenSymbol" w:eastAsia="OpenSymbol" w:hAnsi="OpenSymbol" w:cs="OpenSymbol"/>
    </w:rPr>
  </w:style>
  <w:style w:type="character" w:customStyle="1" w:styleId="WWCharLFO14LVL7">
    <w:name w:val="WW_CharLFO14LVL7"/>
    <w:rsid w:val="00030F6C"/>
    <w:rPr>
      <w:rFonts w:ascii="OpenSymbol" w:eastAsia="OpenSymbol" w:hAnsi="OpenSymbol" w:cs="OpenSymbol"/>
    </w:rPr>
  </w:style>
  <w:style w:type="character" w:customStyle="1" w:styleId="WWCharLFO14LVL8">
    <w:name w:val="WW_CharLFO14LVL8"/>
    <w:rsid w:val="00030F6C"/>
    <w:rPr>
      <w:rFonts w:ascii="OpenSymbol" w:eastAsia="OpenSymbol" w:hAnsi="OpenSymbol" w:cs="OpenSymbol"/>
    </w:rPr>
  </w:style>
  <w:style w:type="character" w:customStyle="1" w:styleId="WWCharLFO14LVL9">
    <w:name w:val="WW_CharLFO14LVL9"/>
    <w:rsid w:val="00030F6C"/>
    <w:rPr>
      <w:rFonts w:ascii="OpenSymbol" w:eastAsia="OpenSymbol" w:hAnsi="OpenSymbol" w:cs="OpenSymbol"/>
    </w:rPr>
  </w:style>
  <w:style w:type="character" w:customStyle="1" w:styleId="WWCharLFO15LVL1">
    <w:name w:val="WW_CharLFO15LVL1"/>
    <w:rsid w:val="00030F6C"/>
    <w:rPr>
      <w:rFonts w:ascii="Symbol" w:hAnsi="Symbol"/>
    </w:rPr>
  </w:style>
  <w:style w:type="character" w:customStyle="1" w:styleId="WWCharLFO16LVL1">
    <w:name w:val="WW_CharLFO16LVL1"/>
    <w:rsid w:val="00030F6C"/>
    <w:rPr>
      <w:rFonts w:ascii="OpenSymbol" w:eastAsia="OpenSymbol" w:hAnsi="OpenSymbol" w:cs="OpenSymbol"/>
    </w:rPr>
  </w:style>
  <w:style w:type="character" w:customStyle="1" w:styleId="WWCharLFO16LVL2">
    <w:name w:val="WW_CharLFO16LVL2"/>
    <w:rsid w:val="00030F6C"/>
    <w:rPr>
      <w:rFonts w:ascii="OpenSymbol" w:eastAsia="OpenSymbol" w:hAnsi="OpenSymbol" w:cs="OpenSymbol"/>
    </w:rPr>
  </w:style>
  <w:style w:type="character" w:customStyle="1" w:styleId="WWCharLFO16LVL3">
    <w:name w:val="WW_CharLFO16LVL3"/>
    <w:rsid w:val="00030F6C"/>
    <w:rPr>
      <w:rFonts w:ascii="OpenSymbol" w:eastAsia="OpenSymbol" w:hAnsi="OpenSymbol" w:cs="OpenSymbol"/>
    </w:rPr>
  </w:style>
  <w:style w:type="character" w:customStyle="1" w:styleId="WWCharLFO16LVL4">
    <w:name w:val="WW_CharLFO16LVL4"/>
    <w:rsid w:val="00030F6C"/>
    <w:rPr>
      <w:rFonts w:ascii="OpenSymbol" w:eastAsia="OpenSymbol" w:hAnsi="OpenSymbol" w:cs="OpenSymbol"/>
    </w:rPr>
  </w:style>
  <w:style w:type="character" w:customStyle="1" w:styleId="WWCharLFO16LVL5">
    <w:name w:val="WW_CharLFO16LVL5"/>
    <w:rsid w:val="00030F6C"/>
    <w:rPr>
      <w:rFonts w:ascii="OpenSymbol" w:eastAsia="OpenSymbol" w:hAnsi="OpenSymbol" w:cs="OpenSymbol"/>
    </w:rPr>
  </w:style>
  <w:style w:type="character" w:customStyle="1" w:styleId="WWCharLFO16LVL6">
    <w:name w:val="WW_CharLFO16LVL6"/>
    <w:rsid w:val="00030F6C"/>
    <w:rPr>
      <w:rFonts w:ascii="OpenSymbol" w:eastAsia="OpenSymbol" w:hAnsi="OpenSymbol" w:cs="OpenSymbol"/>
    </w:rPr>
  </w:style>
  <w:style w:type="character" w:customStyle="1" w:styleId="WWCharLFO16LVL7">
    <w:name w:val="WW_CharLFO16LVL7"/>
    <w:rsid w:val="00030F6C"/>
    <w:rPr>
      <w:rFonts w:ascii="OpenSymbol" w:eastAsia="OpenSymbol" w:hAnsi="OpenSymbol" w:cs="OpenSymbol"/>
    </w:rPr>
  </w:style>
  <w:style w:type="character" w:customStyle="1" w:styleId="WWCharLFO16LVL8">
    <w:name w:val="WW_CharLFO16LVL8"/>
    <w:rsid w:val="00030F6C"/>
    <w:rPr>
      <w:rFonts w:ascii="OpenSymbol" w:eastAsia="OpenSymbol" w:hAnsi="OpenSymbol" w:cs="OpenSymbol"/>
    </w:rPr>
  </w:style>
  <w:style w:type="character" w:customStyle="1" w:styleId="WWCharLFO16LVL9">
    <w:name w:val="WW_CharLFO16LVL9"/>
    <w:rsid w:val="00030F6C"/>
    <w:rPr>
      <w:rFonts w:ascii="OpenSymbol" w:eastAsia="OpenSymbol" w:hAnsi="OpenSymbol" w:cs="OpenSymbol"/>
    </w:rPr>
  </w:style>
  <w:style w:type="character" w:customStyle="1" w:styleId="WWCharLFO17LVL1">
    <w:name w:val="WW_CharLFO17LVL1"/>
    <w:rsid w:val="00030F6C"/>
    <w:rPr>
      <w:rFonts w:ascii="OpenSymbol" w:eastAsia="OpenSymbol" w:hAnsi="OpenSymbol" w:cs="OpenSymbol"/>
    </w:rPr>
  </w:style>
  <w:style w:type="character" w:customStyle="1" w:styleId="WWCharLFO17LVL2">
    <w:name w:val="WW_CharLFO17LVL2"/>
    <w:rsid w:val="00030F6C"/>
    <w:rPr>
      <w:rFonts w:ascii="OpenSymbol" w:eastAsia="OpenSymbol" w:hAnsi="OpenSymbol" w:cs="OpenSymbol"/>
    </w:rPr>
  </w:style>
  <w:style w:type="character" w:customStyle="1" w:styleId="WWCharLFO17LVL3">
    <w:name w:val="WW_CharLFO17LVL3"/>
    <w:rsid w:val="00030F6C"/>
    <w:rPr>
      <w:rFonts w:ascii="OpenSymbol" w:eastAsia="OpenSymbol" w:hAnsi="OpenSymbol" w:cs="OpenSymbol"/>
    </w:rPr>
  </w:style>
  <w:style w:type="character" w:customStyle="1" w:styleId="WWCharLFO17LVL4">
    <w:name w:val="WW_CharLFO17LVL4"/>
    <w:rsid w:val="00030F6C"/>
    <w:rPr>
      <w:rFonts w:ascii="OpenSymbol" w:eastAsia="OpenSymbol" w:hAnsi="OpenSymbol" w:cs="OpenSymbol"/>
    </w:rPr>
  </w:style>
  <w:style w:type="character" w:customStyle="1" w:styleId="WWCharLFO17LVL5">
    <w:name w:val="WW_CharLFO17LVL5"/>
    <w:rsid w:val="00030F6C"/>
    <w:rPr>
      <w:rFonts w:ascii="OpenSymbol" w:eastAsia="OpenSymbol" w:hAnsi="OpenSymbol" w:cs="OpenSymbol"/>
    </w:rPr>
  </w:style>
  <w:style w:type="character" w:customStyle="1" w:styleId="WWCharLFO17LVL6">
    <w:name w:val="WW_CharLFO17LVL6"/>
    <w:rsid w:val="00030F6C"/>
    <w:rPr>
      <w:rFonts w:ascii="OpenSymbol" w:eastAsia="OpenSymbol" w:hAnsi="OpenSymbol" w:cs="OpenSymbol"/>
    </w:rPr>
  </w:style>
  <w:style w:type="character" w:customStyle="1" w:styleId="WWCharLFO17LVL7">
    <w:name w:val="WW_CharLFO17LVL7"/>
    <w:rsid w:val="00030F6C"/>
    <w:rPr>
      <w:rFonts w:ascii="OpenSymbol" w:eastAsia="OpenSymbol" w:hAnsi="OpenSymbol" w:cs="OpenSymbol"/>
    </w:rPr>
  </w:style>
  <w:style w:type="character" w:customStyle="1" w:styleId="WWCharLFO17LVL8">
    <w:name w:val="WW_CharLFO17LVL8"/>
    <w:rsid w:val="00030F6C"/>
    <w:rPr>
      <w:rFonts w:ascii="OpenSymbol" w:eastAsia="OpenSymbol" w:hAnsi="OpenSymbol" w:cs="OpenSymbol"/>
    </w:rPr>
  </w:style>
  <w:style w:type="character" w:customStyle="1" w:styleId="WWCharLFO17LVL9">
    <w:name w:val="WW_CharLFO17LVL9"/>
    <w:rsid w:val="00030F6C"/>
    <w:rPr>
      <w:rFonts w:ascii="OpenSymbol" w:eastAsia="OpenSymbol" w:hAnsi="OpenSymbol" w:cs="OpenSymbol"/>
    </w:rPr>
  </w:style>
  <w:style w:type="character" w:customStyle="1" w:styleId="WWCharLFO18LVL1">
    <w:name w:val="WW_CharLFO18LVL1"/>
    <w:rsid w:val="00030F6C"/>
    <w:rPr>
      <w:rFonts w:ascii="OpenSymbol" w:eastAsia="OpenSymbol" w:hAnsi="OpenSymbol" w:cs="OpenSymbol"/>
    </w:rPr>
  </w:style>
  <w:style w:type="character" w:customStyle="1" w:styleId="WWCharLFO18LVL2">
    <w:name w:val="WW_CharLFO18LVL2"/>
    <w:rsid w:val="00030F6C"/>
    <w:rPr>
      <w:rFonts w:ascii="OpenSymbol" w:eastAsia="OpenSymbol" w:hAnsi="OpenSymbol" w:cs="OpenSymbol"/>
    </w:rPr>
  </w:style>
  <w:style w:type="character" w:customStyle="1" w:styleId="WWCharLFO18LVL3">
    <w:name w:val="WW_CharLFO18LVL3"/>
    <w:rsid w:val="00030F6C"/>
    <w:rPr>
      <w:rFonts w:ascii="OpenSymbol" w:eastAsia="OpenSymbol" w:hAnsi="OpenSymbol" w:cs="OpenSymbol"/>
    </w:rPr>
  </w:style>
  <w:style w:type="character" w:customStyle="1" w:styleId="WWCharLFO18LVL4">
    <w:name w:val="WW_CharLFO18LVL4"/>
    <w:rsid w:val="00030F6C"/>
    <w:rPr>
      <w:rFonts w:ascii="OpenSymbol" w:eastAsia="OpenSymbol" w:hAnsi="OpenSymbol" w:cs="OpenSymbol"/>
    </w:rPr>
  </w:style>
  <w:style w:type="character" w:customStyle="1" w:styleId="WWCharLFO18LVL5">
    <w:name w:val="WW_CharLFO18LVL5"/>
    <w:rsid w:val="00030F6C"/>
    <w:rPr>
      <w:rFonts w:ascii="OpenSymbol" w:eastAsia="OpenSymbol" w:hAnsi="OpenSymbol" w:cs="OpenSymbol"/>
    </w:rPr>
  </w:style>
  <w:style w:type="character" w:customStyle="1" w:styleId="WWCharLFO18LVL6">
    <w:name w:val="WW_CharLFO18LVL6"/>
    <w:rsid w:val="00030F6C"/>
    <w:rPr>
      <w:rFonts w:ascii="OpenSymbol" w:eastAsia="OpenSymbol" w:hAnsi="OpenSymbol" w:cs="OpenSymbol"/>
    </w:rPr>
  </w:style>
  <w:style w:type="character" w:customStyle="1" w:styleId="WWCharLFO18LVL7">
    <w:name w:val="WW_CharLFO18LVL7"/>
    <w:rsid w:val="00030F6C"/>
    <w:rPr>
      <w:rFonts w:ascii="OpenSymbol" w:eastAsia="OpenSymbol" w:hAnsi="OpenSymbol" w:cs="OpenSymbol"/>
    </w:rPr>
  </w:style>
  <w:style w:type="character" w:customStyle="1" w:styleId="WWCharLFO18LVL8">
    <w:name w:val="WW_CharLFO18LVL8"/>
    <w:rsid w:val="00030F6C"/>
    <w:rPr>
      <w:rFonts w:ascii="OpenSymbol" w:eastAsia="OpenSymbol" w:hAnsi="OpenSymbol" w:cs="OpenSymbol"/>
    </w:rPr>
  </w:style>
  <w:style w:type="character" w:customStyle="1" w:styleId="WWCharLFO18LVL9">
    <w:name w:val="WW_CharLFO18LVL9"/>
    <w:rsid w:val="00030F6C"/>
    <w:rPr>
      <w:rFonts w:ascii="OpenSymbol" w:eastAsia="OpenSymbol" w:hAnsi="OpenSymbol" w:cs="OpenSymbol"/>
    </w:rPr>
  </w:style>
  <w:style w:type="character" w:customStyle="1" w:styleId="WWCharLFO19LVL1">
    <w:name w:val="WW_CharLFO19LVL1"/>
    <w:rsid w:val="00030F6C"/>
    <w:rPr>
      <w:rFonts w:ascii="OpenSymbol" w:eastAsia="OpenSymbol" w:hAnsi="OpenSymbol" w:cs="OpenSymbol"/>
    </w:rPr>
  </w:style>
  <w:style w:type="character" w:customStyle="1" w:styleId="WWCharLFO19LVL2">
    <w:name w:val="WW_CharLFO19LVL2"/>
    <w:rsid w:val="00030F6C"/>
    <w:rPr>
      <w:rFonts w:ascii="OpenSymbol" w:eastAsia="OpenSymbol" w:hAnsi="OpenSymbol" w:cs="OpenSymbol"/>
    </w:rPr>
  </w:style>
  <w:style w:type="character" w:customStyle="1" w:styleId="WWCharLFO19LVL3">
    <w:name w:val="WW_CharLFO19LVL3"/>
    <w:rsid w:val="00030F6C"/>
    <w:rPr>
      <w:rFonts w:ascii="OpenSymbol" w:eastAsia="OpenSymbol" w:hAnsi="OpenSymbol" w:cs="OpenSymbol"/>
    </w:rPr>
  </w:style>
  <w:style w:type="character" w:customStyle="1" w:styleId="WWCharLFO19LVL4">
    <w:name w:val="WW_CharLFO19LVL4"/>
    <w:rsid w:val="00030F6C"/>
    <w:rPr>
      <w:rFonts w:ascii="OpenSymbol" w:eastAsia="OpenSymbol" w:hAnsi="OpenSymbol" w:cs="OpenSymbol"/>
    </w:rPr>
  </w:style>
  <w:style w:type="character" w:customStyle="1" w:styleId="WWCharLFO19LVL5">
    <w:name w:val="WW_CharLFO19LVL5"/>
    <w:rsid w:val="00030F6C"/>
    <w:rPr>
      <w:rFonts w:ascii="OpenSymbol" w:eastAsia="OpenSymbol" w:hAnsi="OpenSymbol" w:cs="OpenSymbol"/>
    </w:rPr>
  </w:style>
  <w:style w:type="character" w:customStyle="1" w:styleId="WWCharLFO19LVL6">
    <w:name w:val="WW_CharLFO19LVL6"/>
    <w:rsid w:val="00030F6C"/>
    <w:rPr>
      <w:rFonts w:ascii="OpenSymbol" w:eastAsia="OpenSymbol" w:hAnsi="OpenSymbol" w:cs="OpenSymbol"/>
    </w:rPr>
  </w:style>
  <w:style w:type="character" w:customStyle="1" w:styleId="WWCharLFO19LVL7">
    <w:name w:val="WW_CharLFO19LVL7"/>
    <w:rsid w:val="00030F6C"/>
    <w:rPr>
      <w:rFonts w:ascii="OpenSymbol" w:eastAsia="OpenSymbol" w:hAnsi="OpenSymbol" w:cs="OpenSymbol"/>
    </w:rPr>
  </w:style>
  <w:style w:type="character" w:customStyle="1" w:styleId="WWCharLFO19LVL8">
    <w:name w:val="WW_CharLFO19LVL8"/>
    <w:rsid w:val="00030F6C"/>
    <w:rPr>
      <w:rFonts w:ascii="OpenSymbol" w:eastAsia="OpenSymbol" w:hAnsi="OpenSymbol" w:cs="OpenSymbol"/>
    </w:rPr>
  </w:style>
  <w:style w:type="character" w:customStyle="1" w:styleId="WWCharLFO19LVL9">
    <w:name w:val="WW_CharLFO19LVL9"/>
    <w:rsid w:val="00030F6C"/>
    <w:rPr>
      <w:rFonts w:ascii="OpenSymbol" w:eastAsia="OpenSymbol" w:hAnsi="OpenSymbol" w:cs="OpenSymbol"/>
    </w:rPr>
  </w:style>
  <w:style w:type="character" w:customStyle="1" w:styleId="WWCharLFO20LVL1">
    <w:name w:val="WW_CharLFO20LVL1"/>
    <w:rsid w:val="00030F6C"/>
    <w:rPr>
      <w:rFonts w:ascii="OpenSymbol" w:eastAsia="OpenSymbol" w:hAnsi="OpenSymbol" w:cs="OpenSymbol"/>
    </w:rPr>
  </w:style>
  <w:style w:type="character" w:customStyle="1" w:styleId="WWCharLFO20LVL2">
    <w:name w:val="WW_CharLFO20LVL2"/>
    <w:rsid w:val="00030F6C"/>
    <w:rPr>
      <w:rFonts w:ascii="OpenSymbol" w:eastAsia="OpenSymbol" w:hAnsi="OpenSymbol" w:cs="OpenSymbol"/>
    </w:rPr>
  </w:style>
  <w:style w:type="character" w:customStyle="1" w:styleId="WWCharLFO20LVL3">
    <w:name w:val="WW_CharLFO20LVL3"/>
    <w:rsid w:val="00030F6C"/>
    <w:rPr>
      <w:rFonts w:ascii="OpenSymbol" w:eastAsia="OpenSymbol" w:hAnsi="OpenSymbol" w:cs="OpenSymbol"/>
    </w:rPr>
  </w:style>
  <w:style w:type="character" w:customStyle="1" w:styleId="WWCharLFO20LVL4">
    <w:name w:val="WW_CharLFO20LVL4"/>
    <w:rsid w:val="00030F6C"/>
    <w:rPr>
      <w:rFonts w:ascii="OpenSymbol" w:eastAsia="OpenSymbol" w:hAnsi="OpenSymbol" w:cs="OpenSymbol"/>
    </w:rPr>
  </w:style>
  <w:style w:type="character" w:customStyle="1" w:styleId="WWCharLFO20LVL5">
    <w:name w:val="WW_CharLFO20LVL5"/>
    <w:rsid w:val="00030F6C"/>
    <w:rPr>
      <w:rFonts w:ascii="OpenSymbol" w:eastAsia="OpenSymbol" w:hAnsi="OpenSymbol" w:cs="OpenSymbol"/>
    </w:rPr>
  </w:style>
  <w:style w:type="character" w:customStyle="1" w:styleId="WWCharLFO20LVL6">
    <w:name w:val="WW_CharLFO20LVL6"/>
    <w:rsid w:val="00030F6C"/>
    <w:rPr>
      <w:rFonts w:ascii="OpenSymbol" w:eastAsia="OpenSymbol" w:hAnsi="OpenSymbol" w:cs="OpenSymbol"/>
    </w:rPr>
  </w:style>
  <w:style w:type="character" w:customStyle="1" w:styleId="WWCharLFO20LVL7">
    <w:name w:val="WW_CharLFO20LVL7"/>
    <w:rsid w:val="00030F6C"/>
    <w:rPr>
      <w:rFonts w:ascii="OpenSymbol" w:eastAsia="OpenSymbol" w:hAnsi="OpenSymbol" w:cs="OpenSymbol"/>
    </w:rPr>
  </w:style>
  <w:style w:type="character" w:customStyle="1" w:styleId="WWCharLFO20LVL8">
    <w:name w:val="WW_CharLFO20LVL8"/>
    <w:rsid w:val="00030F6C"/>
    <w:rPr>
      <w:rFonts w:ascii="OpenSymbol" w:eastAsia="OpenSymbol" w:hAnsi="OpenSymbol" w:cs="OpenSymbol"/>
    </w:rPr>
  </w:style>
  <w:style w:type="character" w:customStyle="1" w:styleId="WWCharLFO20LVL9">
    <w:name w:val="WW_CharLFO20LVL9"/>
    <w:rsid w:val="00030F6C"/>
    <w:rPr>
      <w:rFonts w:ascii="OpenSymbol" w:eastAsia="OpenSymbol" w:hAnsi="OpenSymbol" w:cs="OpenSymbol"/>
    </w:rPr>
  </w:style>
  <w:style w:type="character" w:customStyle="1" w:styleId="WWCharLFO21LVL1">
    <w:name w:val="WW_CharLFO21LVL1"/>
    <w:rsid w:val="00030F6C"/>
    <w:rPr>
      <w:rFonts w:ascii="OpenSymbol" w:eastAsia="OpenSymbol" w:hAnsi="OpenSymbol" w:cs="OpenSymbol"/>
    </w:rPr>
  </w:style>
  <w:style w:type="character" w:customStyle="1" w:styleId="WWCharLFO21LVL2">
    <w:name w:val="WW_CharLFO21LVL2"/>
    <w:rsid w:val="00030F6C"/>
    <w:rPr>
      <w:rFonts w:ascii="OpenSymbol" w:eastAsia="OpenSymbol" w:hAnsi="OpenSymbol" w:cs="OpenSymbol"/>
    </w:rPr>
  </w:style>
  <w:style w:type="character" w:customStyle="1" w:styleId="WWCharLFO21LVL3">
    <w:name w:val="WW_CharLFO21LVL3"/>
    <w:rsid w:val="00030F6C"/>
    <w:rPr>
      <w:rFonts w:ascii="OpenSymbol" w:eastAsia="OpenSymbol" w:hAnsi="OpenSymbol" w:cs="OpenSymbol"/>
    </w:rPr>
  </w:style>
  <w:style w:type="character" w:customStyle="1" w:styleId="WWCharLFO21LVL4">
    <w:name w:val="WW_CharLFO21LVL4"/>
    <w:rsid w:val="00030F6C"/>
    <w:rPr>
      <w:rFonts w:ascii="OpenSymbol" w:eastAsia="OpenSymbol" w:hAnsi="OpenSymbol" w:cs="OpenSymbol"/>
    </w:rPr>
  </w:style>
  <w:style w:type="character" w:customStyle="1" w:styleId="WWCharLFO21LVL5">
    <w:name w:val="WW_CharLFO21LVL5"/>
    <w:rsid w:val="00030F6C"/>
    <w:rPr>
      <w:rFonts w:ascii="OpenSymbol" w:eastAsia="OpenSymbol" w:hAnsi="OpenSymbol" w:cs="OpenSymbol"/>
    </w:rPr>
  </w:style>
  <w:style w:type="character" w:customStyle="1" w:styleId="WWCharLFO21LVL6">
    <w:name w:val="WW_CharLFO21LVL6"/>
    <w:rsid w:val="00030F6C"/>
    <w:rPr>
      <w:rFonts w:ascii="OpenSymbol" w:eastAsia="OpenSymbol" w:hAnsi="OpenSymbol" w:cs="OpenSymbol"/>
    </w:rPr>
  </w:style>
  <w:style w:type="character" w:customStyle="1" w:styleId="WWCharLFO21LVL7">
    <w:name w:val="WW_CharLFO21LVL7"/>
    <w:rsid w:val="00030F6C"/>
    <w:rPr>
      <w:rFonts w:ascii="OpenSymbol" w:eastAsia="OpenSymbol" w:hAnsi="OpenSymbol" w:cs="OpenSymbol"/>
    </w:rPr>
  </w:style>
  <w:style w:type="character" w:customStyle="1" w:styleId="WWCharLFO21LVL8">
    <w:name w:val="WW_CharLFO21LVL8"/>
    <w:rsid w:val="00030F6C"/>
    <w:rPr>
      <w:rFonts w:ascii="OpenSymbol" w:eastAsia="OpenSymbol" w:hAnsi="OpenSymbol" w:cs="OpenSymbol"/>
    </w:rPr>
  </w:style>
  <w:style w:type="character" w:customStyle="1" w:styleId="WWCharLFO21LVL9">
    <w:name w:val="WW_CharLFO21LVL9"/>
    <w:rsid w:val="00030F6C"/>
    <w:rPr>
      <w:rFonts w:ascii="OpenSymbol" w:eastAsia="OpenSymbol" w:hAnsi="OpenSymbol" w:cs="OpenSymbol"/>
    </w:rPr>
  </w:style>
  <w:style w:type="character" w:customStyle="1" w:styleId="WWCharLFO22LVL1">
    <w:name w:val="WW_CharLFO22LVL1"/>
    <w:rsid w:val="00030F6C"/>
    <w:rPr>
      <w:rFonts w:ascii="OpenSymbol" w:eastAsia="OpenSymbol" w:hAnsi="OpenSymbol" w:cs="OpenSymbol"/>
    </w:rPr>
  </w:style>
  <w:style w:type="character" w:customStyle="1" w:styleId="WWCharLFO22LVL2">
    <w:name w:val="WW_CharLFO22LVL2"/>
    <w:rsid w:val="00030F6C"/>
    <w:rPr>
      <w:rFonts w:ascii="OpenSymbol" w:eastAsia="OpenSymbol" w:hAnsi="OpenSymbol" w:cs="OpenSymbol"/>
    </w:rPr>
  </w:style>
  <w:style w:type="character" w:customStyle="1" w:styleId="WWCharLFO22LVL3">
    <w:name w:val="WW_CharLFO22LVL3"/>
    <w:rsid w:val="00030F6C"/>
    <w:rPr>
      <w:rFonts w:ascii="OpenSymbol" w:eastAsia="OpenSymbol" w:hAnsi="OpenSymbol" w:cs="OpenSymbol"/>
    </w:rPr>
  </w:style>
  <w:style w:type="character" w:customStyle="1" w:styleId="WWCharLFO22LVL4">
    <w:name w:val="WW_CharLFO22LVL4"/>
    <w:rsid w:val="00030F6C"/>
    <w:rPr>
      <w:rFonts w:ascii="OpenSymbol" w:eastAsia="OpenSymbol" w:hAnsi="OpenSymbol" w:cs="OpenSymbol"/>
    </w:rPr>
  </w:style>
  <w:style w:type="character" w:customStyle="1" w:styleId="WWCharLFO22LVL5">
    <w:name w:val="WW_CharLFO22LVL5"/>
    <w:rsid w:val="00030F6C"/>
    <w:rPr>
      <w:rFonts w:ascii="OpenSymbol" w:eastAsia="OpenSymbol" w:hAnsi="OpenSymbol" w:cs="OpenSymbol"/>
    </w:rPr>
  </w:style>
  <w:style w:type="character" w:customStyle="1" w:styleId="WWCharLFO22LVL6">
    <w:name w:val="WW_CharLFO22LVL6"/>
    <w:rsid w:val="00030F6C"/>
    <w:rPr>
      <w:rFonts w:ascii="OpenSymbol" w:eastAsia="OpenSymbol" w:hAnsi="OpenSymbol" w:cs="OpenSymbol"/>
    </w:rPr>
  </w:style>
  <w:style w:type="character" w:customStyle="1" w:styleId="WWCharLFO22LVL7">
    <w:name w:val="WW_CharLFO22LVL7"/>
    <w:rsid w:val="00030F6C"/>
    <w:rPr>
      <w:rFonts w:ascii="OpenSymbol" w:eastAsia="OpenSymbol" w:hAnsi="OpenSymbol" w:cs="OpenSymbol"/>
    </w:rPr>
  </w:style>
  <w:style w:type="character" w:customStyle="1" w:styleId="WWCharLFO22LVL8">
    <w:name w:val="WW_CharLFO22LVL8"/>
    <w:rsid w:val="00030F6C"/>
    <w:rPr>
      <w:rFonts w:ascii="OpenSymbol" w:eastAsia="OpenSymbol" w:hAnsi="OpenSymbol" w:cs="OpenSymbol"/>
    </w:rPr>
  </w:style>
  <w:style w:type="character" w:customStyle="1" w:styleId="WWCharLFO22LVL9">
    <w:name w:val="WW_CharLFO22LVL9"/>
    <w:rsid w:val="00030F6C"/>
    <w:rPr>
      <w:rFonts w:ascii="OpenSymbol" w:eastAsia="OpenSymbol" w:hAnsi="OpenSymbol" w:cs="OpenSymbol"/>
    </w:rPr>
  </w:style>
  <w:style w:type="character" w:customStyle="1" w:styleId="WWCharLFO23LVL1">
    <w:name w:val="WW_CharLFO23LVL1"/>
    <w:rsid w:val="00030F6C"/>
    <w:rPr>
      <w:rFonts w:ascii="OpenSymbol" w:eastAsia="OpenSymbol" w:hAnsi="OpenSymbol" w:cs="OpenSymbol"/>
    </w:rPr>
  </w:style>
  <w:style w:type="character" w:customStyle="1" w:styleId="WWCharLFO23LVL2">
    <w:name w:val="WW_CharLFO23LVL2"/>
    <w:rsid w:val="00030F6C"/>
    <w:rPr>
      <w:rFonts w:ascii="OpenSymbol" w:eastAsia="OpenSymbol" w:hAnsi="OpenSymbol" w:cs="OpenSymbol"/>
    </w:rPr>
  </w:style>
  <w:style w:type="character" w:customStyle="1" w:styleId="WWCharLFO23LVL3">
    <w:name w:val="WW_CharLFO23LVL3"/>
    <w:rsid w:val="00030F6C"/>
    <w:rPr>
      <w:rFonts w:ascii="OpenSymbol" w:eastAsia="OpenSymbol" w:hAnsi="OpenSymbol" w:cs="OpenSymbol"/>
    </w:rPr>
  </w:style>
  <w:style w:type="character" w:customStyle="1" w:styleId="WWCharLFO23LVL4">
    <w:name w:val="WW_CharLFO23LVL4"/>
    <w:rsid w:val="00030F6C"/>
    <w:rPr>
      <w:rFonts w:ascii="OpenSymbol" w:eastAsia="OpenSymbol" w:hAnsi="OpenSymbol" w:cs="OpenSymbol"/>
    </w:rPr>
  </w:style>
  <w:style w:type="character" w:customStyle="1" w:styleId="WWCharLFO23LVL5">
    <w:name w:val="WW_CharLFO23LVL5"/>
    <w:rsid w:val="00030F6C"/>
    <w:rPr>
      <w:rFonts w:ascii="OpenSymbol" w:eastAsia="OpenSymbol" w:hAnsi="OpenSymbol" w:cs="OpenSymbol"/>
    </w:rPr>
  </w:style>
  <w:style w:type="character" w:customStyle="1" w:styleId="WWCharLFO23LVL6">
    <w:name w:val="WW_CharLFO23LVL6"/>
    <w:rsid w:val="00030F6C"/>
    <w:rPr>
      <w:rFonts w:ascii="OpenSymbol" w:eastAsia="OpenSymbol" w:hAnsi="OpenSymbol" w:cs="OpenSymbol"/>
    </w:rPr>
  </w:style>
  <w:style w:type="character" w:customStyle="1" w:styleId="WWCharLFO23LVL7">
    <w:name w:val="WW_CharLFO23LVL7"/>
    <w:rsid w:val="00030F6C"/>
    <w:rPr>
      <w:rFonts w:ascii="OpenSymbol" w:eastAsia="OpenSymbol" w:hAnsi="OpenSymbol" w:cs="OpenSymbol"/>
    </w:rPr>
  </w:style>
  <w:style w:type="character" w:customStyle="1" w:styleId="WWCharLFO23LVL8">
    <w:name w:val="WW_CharLFO23LVL8"/>
    <w:rsid w:val="00030F6C"/>
    <w:rPr>
      <w:rFonts w:ascii="OpenSymbol" w:eastAsia="OpenSymbol" w:hAnsi="OpenSymbol" w:cs="OpenSymbol"/>
    </w:rPr>
  </w:style>
  <w:style w:type="character" w:customStyle="1" w:styleId="WWCharLFO23LVL9">
    <w:name w:val="WW_CharLFO23LVL9"/>
    <w:rsid w:val="00030F6C"/>
    <w:rPr>
      <w:rFonts w:ascii="OpenSymbol" w:eastAsia="OpenSymbol" w:hAnsi="OpenSymbol" w:cs="OpenSymbol"/>
    </w:rPr>
  </w:style>
  <w:style w:type="character" w:customStyle="1" w:styleId="WWCharLFO24LVL1">
    <w:name w:val="WW_CharLFO24LVL1"/>
    <w:rsid w:val="00030F6C"/>
    <w:rPr>
      <w:rFonts w:ascii="OpenSymbol" w:eastAsia="OpenSymbol" w:hAnsi="OpenSymbol" w:cs="OpenSymbol"/>
    </w:rPr>
  </w:style>
  <w:style w:type="character" w:customStyle="1" w:styleId="WWCharLFO24LVL2">
    <w:name w:val="WW_CharLFO24LVL2"/>
    <w:rsid w:val="00030F6C"/>
    <w:rPr>
      <w:rFonts w:ascii="OpenSymbol" w:eastAsia="OpenSymbol" w:hAnsi="OpenSymbol" w:cs="OpenSymbol"/>
    </w:rPr>
  </w:style>
  <w:style w:type="character" w:customStyle="1" w:styleId="WWCharLFO24LVL3">
    <w:name w:val="WW_CharLFO24LVL3"/>
    <w:rsid w:val="00030F6C"/>
    <w:rPr>
      <w:rFonts w:ascii="OpenSymbol" w:eastAsia="OpenSymbol" w:hAnsi="OpenSymbol" w:cs="OpenSymbol"/>
    </w:rPr>
  </w:style>
  <w:style w:type="character" w:customStyle="1" w:styleId="WWCharLFO24LVL4">
    <w:name w:val="WW_CharLFO24LVL4"/>
    <w:rsid w:val="00030F6C"/>
    <w:rPr>
      <w:rFonts w:ascii="OpenSymbol" w:eastAsia="OpenSymbol" w:hAnsi="OpenSymbol" w:cs="OpenSymbol"/>
    </w:rPr>
  </w:style>
  <w:style w:type="character" w:customStyle="1" w:styleId="WWCharLFO24LVL5">
    <w:name w:val="WW_CharLFO24LVL5"/>
    <w:rsid w:val="00030F6C"/>
    <w:rPr>
      <w:rFonts w:ascii="OpenSymbol" w:eastAsia="OpenSymbol" w:hAnsi="OpenSymbol" w:cs="OpenSymbol"/>
    </w:rPr>
  </w:style>
  <w:style w:type="character" w:customStyle="1" w:styleId="WWCharLFO24LVL6">
    <w:name w:val="WW_CharLFO24LVL6"/>
    <w:rsid w:val="00030F6C"/>
    <w:rPr>
      <w:rFonts w:ascii="OpenSymbol" w:eastAsia="OpenSymbol" w:hAnsi="OpenSymbol" w:cs="OpenSymbol"/>
    </w:rPr>
  </w:style>
  <w:style w:type="character" w:customStyle="1" w:styleId="WWCharLFO24LVL7">
    <w:name w:val="WW_CharLFO24LVL7"/>
    <w:rsid w:val="00030F6C"/>
    <w:rPr>
      <w:rFonts w:ascii="OpenSymbol" w:eastAsia="OpenSymbol" w:hAnsi="OpenSymbol" w:cs="OpenSymbol"/>
    </w:rPr>
  </w:style>
  <w:style w:type="character" w:customStyle="1" w:styleId="WWCharLFO24LVL8">
    <w:name w:val="WW_CharLFO24LVL8"/>
    <w:rsid w:val="00030F6C"/>
    <w:rPr>
      <w:rFonts w:ascii="OpenSymbol" w:eastAsia="OpenSymbol" w:hAnsi="OpenSymbol" w:cs="OpenSymbol"/>
    </w:rPr>
  </w:style>
  <w:style w:type="character" w:customStyle="1" w:styleId="WWCharLFO24LVL9">
    <w:name w:val="WW_CharLFO24LVL9"/>
    <w:rsid w:val="00030F6C"/>
    <w:rPr>
      <w:rFonts w:ascii="OpenSymbol" w:eastAsia="OpenSymbol" w:hAnsi="OpenSymbol" w:cs="OpenSymbol"/>
    </w:rPr>
  </w:style>
  <w:style w:type="character" w:customStyle="1" w:styleId="WWCharLFO25LVL1">
    <w:name w:val="WW_CharLFO25LVL1"/>
    <w:rsid w:val="00030F6C"/>
    <w:rPr>
      <w:rFonts w:ascii="OpenSymbol" w:eastAsia="OpenSymbol" w:hAnsi="OpenSymbol" w:cs="OpenSymbol"/>
    </w:rPr>
  </w:style>
  <w:style w:type="character" w:customStyle="1" w:styleId="WWCharLFO25LVL2">
    <w:name w:val="WW_CharLFO25LVL2"/>
    <w:rsid w:val="00030F6C"/>
    <w:rPr>
      <w:rFonts w:ascii="OpenSymbol" w:eastAsia="OpenSymbol" w:hAnsi="OpenSymbol" w:cs="OpenSymbol"/>
    </w:rPr>
  </w:style>
  <w:style w:type="character" w:customStyle="1" w:styleId="WWCharLFO25LVL3">
    <w:name w:val="WW_CharLFO25LVL3"/>
    <w:rsid w:val="00030F6C"/>
    <w:rPr>
      <w:rFonts w:ascii="OpenSymbol" w:eastAsia="OpenSymbol" w:hAnsi="OpenSymbol" w:cs="OpenSymbol"/>
    </w:rPr>
  </w:style>
  <w:style w:type="character" w:customStyle="1" w:styleId="WWCharLFO25LVL4">
    <w:name w:val="WW_CharLFO25LVL4"/>
    <w:rsid w:val="00030F6C"/>
    <w:rPr>
      <w:rFonts w:ascii="OpenSymbol" w:eastAsia="OpenSymbol" w:hAnsi="OpenSymbol" w:cs="OpenSymbol"/>
    </w:rPr>
  </w:style>
  <w:style w:type="character" w:customStyle="1" w:styleId="WWCharLFO25LVL5">
    <w:name w:val="WW_CharLFO25LVL5"/>
    <w:rsid w:val="00030F6C"/>
    <w:rPr>
      <w:rFonts w:ascii="OpenSymbol" w:eastAsia="OpenSymbol" w:hAnsi="OpenSymbol" w:cs="OpenSymbol"/>
    </w:rPr>
  </w:style>
  <w:style w:type="character" w:customStyle="1" w:styleId="WWCharLFO25LVL6">
    <w:name w:val="WW_CharLFO25LVL6"/>
    <w:rsid w:val="00030F6C"/>
    <w:rPr>
      <w:rFonts w:ascii="OpenSymbol" w:eastAsia="OpenSymbol" w:hAnsi="OpenSymbol" w:cs="OpenSymbol"/>
    </w:rPr>
  </w:style>
  <w:style w:type="character" w:customStyle="1" w:styleId="WWCharLFO25LVL7">
    <w:name w:val="WW_CharLFO25LVL7"/>
    <w:rsid w:val="00030F6C"/>
    <w:rPr>
      <w:rFonts w:ascii="OpenSymbol" w:eastAsia="OpenSymbol" w:hAnsi="OpenSymbol" w:cs="OpenSymbol"/>
    </w:rPr>
  </w:style>
  <w:style w:type="character" w:customStyle="1" w:styleId="WWCharLFO25LVL8">
    <w:name w:val="WW_CharLFO25LVL8"/>
    <w:rsid w:val="00030F6C"/>
    <w:rPr>
      <w:rFonts w:ascii="OpenSymbol" w:eastAsia="OpenSymbol" w:hAnsi="OpenSymbol" w:cs="OpenSymbol"/>
    </w:rPr>
  </w:style>
  <w:style w:type="character" w:customStyle="1" w:styleId="WWCharLFO25LVL9">
    <w:name w:val="WW_CharLFO25LVL9"/>
    <w:rsid w:val="00030F6C"/>
    <w:rPr>
      <w:rFonts w:ascii="OpenSymbol" w:eastAsia="OpenSymbol" w:hAnsi="OpenSymbol" w:cs="OpenSymbol"/>
    </w:rPr>
  </w:style>
  <w:style w:type="character" w:customStyle="1" w:styleId="WWCharLFO26LVL1">
    <w:name w:val="WW_CharLFO26LVL1"/>
    <w:rsid w:val="00030F6C"/>
    <w:rPr>
      <w:rFonts w:ascii="OpenSymbol" w:eastAsia="OpenSymbol" w:hAnsi="OpenSymbol" w:cs="OpenSymbol"/>
    </w:rPr>
  </w:style>
  <w:style w:type="character" w:customStyle="1" w:styleId="WWCharLFO26LVL2">
    <w:name w:val="WW_CharLFO26LVL2"/>
    <w:rsid w:val="00030F6C"/>
    <w:rPr>
      <w:rFonts w:ascii="OpenSymbol" w:eastAsia="OpenSymbol" w:hAnsi="OpenSymbol" w:cs="OpenSymbol"/>
    </w:rPr>
  </w:style>
  <w:style w:type="character" w:customStyle="1" w:styleId="WWCharLFO26LVL3">
    <w:name w:val="WW_CharLFO26LVL3"/>
    <w:rsid w:val="00030F6C"/>
    <w:rPr>
      <w:rFonts w:ascii="OpenSymbol" w:eastAsia="OpenSymbol" w:hAnsi="OpenSymbol" w:cs="OpenSymbol"/>
    </w:rPr>
  </w:style>
  <w:style w:type="character" w:customStyle="1" w:styleId="WWCharLFO26LVL4">
    <w:name w:val="WW_CharLFO26LVL4"/>
    <w:rsid w:val="00030F6C"/>
    <w:rPr>
      <w:rFonts w:ascii="OpenSymbol" w:eastAsia="OpenSymbol" w:hAnsi="OpenSymbol" w:cs="OpenSymbol"/>
    </w:rPr>
  </w:style>
  <w:style w:type="character" w:customStyle="1" w:styleId="WWCharLFO26LVL5">
    <w:name w:val="WW_CharLFO26LVL5"/>
    <w:rsid w:val="00030F6C"/>
    <w:rPr>
      <w:rFonts w:ascii="OpenSymbol" w:eastAsia="OpenSymbol" w:hAnsi="OpenSymbol" w:cs="OpenSymbol"/>
    </w:rPr>
  </w:style>
  <w:style w:type="character" w:customStyle="1" w:styleId="WWCharLFO26LVL6">
    <w:name w:val="WW_CharLFO26LVL6"/>
    <w:rsid w:val="00030F6C"/>
    <w:rPr>
      <w:rFonts w:ascii="OpenSymbol" w:eastAsia="OpenSymbol" w:hAnsi="OpenSymbol" w:cs="OpenSymbol"/>
    </w:rPr>
  </w:style>
  <w:style w:type="character" w:customStyle="1" w:styleId="WWCharLFO26LVL7">
    <w:name w:val="WW_CharLFO26LVL7"/>
    <w:rsid w:val="00030F6C"/>
    <w:rPr>
      <w:rFonts w:ascii="OpenSymbol" w:eastAsia="OpenSymbol" w:hAnsi="OpenSymbol" w:cs="OpenSymbol"/>
    </w:rPr>
  </w:style>
  <w:style w:type="character" w:customStyle="1" w:styleId="WWCharLFO26LVL8">
    <w:name w:val="WW_CharLFO26LVL8"/>
    <w:rsid w:val="00030F6C"/>
    <w:rPr>
      <w:rFonts w:ascii="OpenSymbol" w:eastAsia="OpenSymbol" w:hAnsi="OpenSymbol" w:cs="OpenSymbol"/>
    </w:rPr>
  </w:style>
  <w:style w:type="character" w:customStyle="1" w:styleId="WWCharLFO26LVL9">
    <w:name w:val="WW_CharLFO26LVL9"/>
    <w:rsid w:val="00030F6C"/>
    <w:rPr>
      <w:rFonts w:ascii="OpenSymbol" w:eastAsia="OpenSymbol" w:hAnsi="OpenSymbol" w:cs="OpenSymbol"/>
    </w:rPr>
  </w:style>
  <w:style w:type="character" w:customStyle="1" w:styleId="WWCharLFO27LVL1">
    <w:name w:val="WW_CharLFO27LVL1"/>
    <w:rsid w:val="00030F6C"/>
    <w:rPr>
      <w:rFonts w:ascii="OpenSymbol" w:eastAsia="OpenSymbol" w:hAnsi="OpenSymbol" w:cs="OpenSymbol"/>
    </w:rPr>
  </w:style>
  <w:style w:type="character" w:customStyle="1" w:styleId="WWCharLFO27LVL2">
    <w:name w:val="WW_CharLFO27LVL2"/>
    <w:rsid w:val="00030F6C"/>
    <w:rPr>
      <w:rFonts w:ascii="OpenSymbol" w:eastAsia="OpenSymbol" w:hAnsi="OpenSymbol" w:cs="OpenSymbol"/>
    </w:rPr>
  </w:style>
  <w:style w:type="character" w:customStyle="1" w:styleId="WWCharLFO27LVL3">
    <w:name w:val="WW_CharLFO27LVL3"/>
    <w:rsid w:val="00030F6C"/>
    <w:rPr>
      <w:rFonts w:ascii="OpenSymbol" w:eastAsia="OpenSymbol" w:hAnsi="OpenSymbol" w:cs="OpenSymbol"/>
    </w:rPr>
  </w:style>
  <w:style w:type="character" w:customStyle="1" w:styleId="WWCharLFO27LVL4">
    <w:name w:val="WW_CharLFO27LVL4"/>
    <w:rsid w:val="00030F6C"/>
    <w:rPr>
      <w:rFonts w:ascii="OpenSymbol" w:eastAsia="OpenSymbol" w:hAnsi="OpenSymbol" w:cs="OpenSymbol"/>
    </w:rPr>
  </w:style>
  <w:style w:type="character" w:customStyle="1" w:styleId="WWCharLFO27LVL5">
    <w:name w:val="WW_CharLFO27LVL5"/>
    <w:rsid w:val="00030F6C"/>
    <w:rPr>
      <w:rFonts w:ascii="OpenSymbol" w:eastAsia="OpenSymbol" w:hAnsi="OpenSymbol" w:cs="OpenSymbol"/>
    </w:rPr>
  </w:style>
  <w:style w:type="character" w:customStyle="1" w:styleId="WWCharLFO27LVL6">
    <w:name w:val="WW_CharLFO27LVL6"/>
    <w:rsid w:val="00030F6C"/>
    <w:rPr>
      <w:rFonts w:ascii="OpenSymbol" w:eastAsia="OpenSymbol" w:hAnsi="OpenSymbol" w:cs="OpenSymbol"/>
    </w:rPr>
  </w:style>
  <w:style w:type="character" w:customStyle="1" w:styleId="WWCharLFO27LVL7">
    <w:name w:val="WW_CharLFO27LVL7"/>
    <w:rsid w:val="00030F6C"/>
    <w:rPr>
      <w:rFonts w:ascii="OpenSymbol" w:eastAsia="OpenSymbol" w:hAnsi="OpenSymbol" w:cs="OpenSymbol"/>
    </w:rPr>
  </w:style>
  <w:style w:type="character" w:customStyle="1" w:styleId="WWCharLFO27LVL8">
    <w:name w:val="WW_CharLFO27LVL8"/>
    <w:rsid w:val="00030F6C"/>
    <w:rPr>
      <w:rFonts w:ascii="OpenSymbol" w:eastAsia="OpenSymbol" w:hAnsi="OpenSymbol" w:cs="OpenSymbol"/>
    </w:rPr>
  </w:style>
  <w:style w:type="character" w:customStyle="1" w:styleId="WWCharLFO27LVL9">
    <w:name w:val="WW_CharLFO27LVL9"/>
    <w:rsid w:val="00030F6C"/>
    <w:rPr>
      <w:rFonts w:ascii="OpenSymbol" w:eastAsia="OpenSymbol" w:hAnsi="OpenSymbol" w:cs="OpenSymbol"/>
    </w:rPr>
  </w:style>
  <w:style w:type="character" w:customStyle="1" w:styleId="WWCharLFO28LVL1">
    <w:name w:val="WW_CharLFO28LVL1"/>
    <w:rsid w:val="00030F6C"/>
    <w:rPr>
      <w:rFonts w:ascii="OpenSymbol" w:eastAsia="OpenSymbol" w:hAnsi="OpenSymbol" w:cs="OpenSymbol"/>
    </w:rPr>
  </w:style>
  <w:style w:type="character" w:customStyle="1" w:styleId="WWCharLFO28LVL2">
    <w:name w:val="WW_CharLFO28LVL2"/>
    <w:rsid w:val="00030F6C"/>
    <w:rPr>
      <w:rFonts w:ascii="OpenSymbol" w:eastAsia="OpenSymbol" w:hAnsi="OpenSymbol" w:cs="OpenSymbol"/>
    </w:rPr>
  </w:style>
  <w:style w:type="character" w:customStyle="1" w:styleId="WWCharLFO28LVL3">
    <w:name w:val="WW_CharLFO28LVL3"/>
    <w:rsid w:val="00030F6C"/>
    <w:rPr>
      <w:rFonts w:ascii="OpenSymbol" w:eastAsia="OpenSymbol" w:hAnsi="OpenSymbol" w:cs="OpenSymbol"/>
    </w:rPr>
  </w:style>
  <w:style w:type="character" w:customStyle="1" w:styleId="WWCharLFO28LVL4">
    <w:name w:val="WW_CharLFO28LVL4"/>
    <w:rsid w:val="00030F6C"/>
    <w:rPr>
      <w:rFonts w:ascii="OpenSymbol" w:eastAsia="OpenSymbol" w:hAnsi="OpenSymbol" w:cs="OpenSymbol"/>
    </w:rPr>
  </w:style>
  <w:style w:type="character" w:customStyle="1" w:styleId="WWCharLFO28LVL5">
    <w:name w:val="WW_CharLFO28LVL5"/>
    <w:rsid w:val="00030F6C"/>
    <w:rPr>
      <w:rFonts w:ascii="OpenSymbol" w:eastAsia="OpenSymbol" w:hAnsi="OpenSymbol" w:cs="OpenSymbol"/>
    </w:rPr>
  </w:style>
  <w:style w:type="character" w:customStyle="1" w:styleId="WWCharLFO28LVL6">
    <w:name w:val="WW_CharLFO28LVL6"/>
    <w:rsid w:val="00030F6C"/>
    <w:rPr>
      <w:rFonts w:ascii="OpenSymbol" w:eastAsia="OpenSymbol" w:hAnsi="OpenSymbol" w:cs="OpenSymbol"/>
    </w:rPr>
  </w:style>
  <w:style w:type="character" w:customStyle="1" w:styleId="WWCharLFO28LVL7">
    <w:name w:val="WW_CharLFO28LVL7"/>
    <w:rsid w:val="00030F6C"/>
    <w:rPr>
      <w:rFonts w:ascii="OpenSymbol" w:eastAsia="OpenSymbol" w:hAnsi="OpenSymbol" w:cs="OpenSymbol"/>
    </w:rPr>
  </w:style>
  <w:style w:type="character" w:customStyle="1" w:styleId="WWCharLFO28LVL8">
    <w:name w:val="WW_CharLFO28LVL8"/>
    <w:rsid w:val="00030F6C"/>
    <w:rPr>
      <w:rFonts w:ascii="OpenSymbol" w:eastAsia="OpenSymbol" w:hAnsi="OpenSymbol" w:cs="OpenSymbol"/>
    </w:rPr>
  </w:style>
  <w:style w:type="character" w:customStyle="1" w:styleId="WWCharLFO28LVL9">
    <w:name w:val="WW_CharLFO28LVL9"/>
    <w:rsid w:val="00030F6C"/>
    <w:rPr>
      <w:rFonts w:ascii="OpenSymbol" w:eastAsia="OpenSymbol" w:hAnsi="OpenSymbol" w:cs="OpenSymbol"/>
    </w:rPr>
  </w:style>
  <w:style w:type="character" w:customStyle="1" w:styleId="WWCharLFO29LVL1">
    <w:name w:val="WW_CharLFO29LVL1"/>
    <w:rsid w:val="00030F6C"/>
    <w:rPr>
      <w:rFonts w:ascii="OpenSymbol" w:eastAsia="OpenSymbol" w:hAnsi="OpenSymbol" w:cs="OpenSymbol"/>
    </w:rPr>
  </w:style>
  <w:style w:type="character" w:customStyle="1" w:styleId="WWCharLFO29LVL2">
    <w:name w:val="WW_CharLFO29LVL2"/>
    <w:rsid w:val="00030F6C"/>
    <w:rPr>
      <w:rFonts w:ascii="OpenSymbol" w:eastAsia="OpenSymbol" w:hAnsi="OpenSymbol" w:cs="OpenSymbol"/>
    </w:rPr>
  </w:style>
  <w:style w:type="character" w:customStyle="1" w:styleId="WWCharLFO29LVL3">
    <w:name w:val="WW_CharLFO29LVL3"/>
    <w:rsid w:val="00030F6C"/>
    <w:rPr>
      <w:rFonts w:ascii="OpenSymbol" w:eastAsia="OpenSymbol" w:hAnsi="OpenSymbol" w:cs="OpenSymbol"/>
    </w:rPr>
  </w:style>
  <w:style w:type="character" w:customStyle="1" w:styleId="WWCharLFO29LVL4">
    <w:name w:val="WW_CharLFO29LVL4"/>
    <w:rsid w:val="00030F6C"/>
    <w:rPr>
      <w:rFonts w:ascii="OpenSymbol" w:eastAsia="OpenSymbol" w:hAnsi="OpenSymbol" w:cs="OpenSymbol"/>
    </w:rPr>
  </w:style>
  <w:style w:type="character" w:customStyle="1" w:styleId="WWCharLFO29LVL5">
    <w:name w:val="WW_CharLFO29LVL5"/>
    <w:rsid w:val="00030F6C"/>
    <w:rPr>
      <w:rFonts w:ascii="OpenSymbol" w:eastAsia="OpenSymbol" w:hAnsi="OpenSymbol" w:cs="OpenSymbol"/>
    </w:rPr>
  </w:style>
  <w:style w:type="character" w:customStyle="1" w:styleId="WWCharLFO29LVL6">
    <w:name w:val="WW_CharLFO29LVL6"/>
    <w:rsid w:val="00030F6C"/>
    <w:rPr>
      <w:rFonts w:ascii="OpenSymbol" w:eastAsia="OpenSymbol" w:hAnsi="OpenSymbol" w:cs="OpenSymbol"/>
    </w:rPr>
  </w:style>
  <w:style w:type="character" w:customStyle="1" w:styleId="WWCharLFO29LVL7">
    <w:name w:val="WW_CharLFO29LVL7"/>
    <w:rsid w:val="00030F6C"/>
    <w:rPr>
      <w:rFonts w:ascii="OpenSymbol" w:eastAsia="OpenSymbol" w:hAnsi="OpenSymbol" w:cs="OpenSymbol"/>
    </w:rPr>
  </w:style>
  <w:style w:type="character" w:customStyle="1" w:styleId="WWCharLFO29LVL8">
    <w:name w:val="WW_CharLFO29LVL8"/>
    <w:rsid w:val="00030F6C"/>
    <w:rPr>
      <w:rFonts w:ascii="OpenSymbol" w:eastAsia="OpenSymbol" w:hAnsi="OpenSymbol" w:cs="OpenSymbol"/>
    </w:rPr>
  </w:style>
  <w:style w:type="character" w:customStyle="1" w:styleId="WWCharLFO29LVL9">
    <w:name w:val="WW_CharLFO29LVL9"/>
    <w:rsid w:val="00030F6C"/>
    <w:rPr>
      <w:rFonts w:ascii="OpenSymbol" w:eastAsia="OpenSymbol" w:hAnsi="OpenSymbol" w:cs="OpenSymbol"/>
    </w:rPr>
  </w:style>
  <w:style w:type="character" w:customStyle="1" w:styleId="WWCharLFO30LVL1">
    <w:name w:val="WW_CharLFO30LVL1"/>
    <w:rsid w:val="00030F6C"/>
    <w:rPr>
      <w:rFonts w:ascii="OpenSymbol" w:eastAsia="OpenSymbol" w:hAnsi="OpenSymbol" w:cs="OpenSymbol"/>
    </w:rPr>
  </w:style>
  <w:style w:type="character" w:customStyle="1" w:styleId="WWCharLFO30LVL2">
    <w:name w:val="WW_CharLFO30LVL2"/>
    <w:rsid w:val="00030F6C"/>
    <w:rPr>
      <w:rFonts w:ascii="OpenSymbol" w:eastAsia="OpenSymbol" w:hAnsi="OpenSymbol" w:cs="OpenSymbol"/>
    </w:rPr>
  </w:style>
  <w:style w:type="character" w:customStyle="1" w:styleId="WWCharLFO30LVL3">
    <w:name w:val="WW_CharLFO30LVL3"/>
    <w:rsid w:val="00030F6C"/>
    <w:rPr>
      <w:rFonts w:ascii="OpenSymbol" w:eastAsia="OpenSymbol" w:hAnsi="OpenSymbol" w:cs="OpenSymbol"/>
    </w:rPr>
  </w:style>
  <w:style w:type="character" w:customStyle="1" w:styleId="WWCharLFO30LVL4">
    <w:name w:val="WW_CharLFO30LVL4"/>
    <w:rsid w:val="00030F6C"/>
    <w:rPr>
      <w:rFonts w:ascii="OpenSymbol" w:eastAsia="OpenSymbol" w:hAnsi="OpenSymbol" w:cs="OpenSymbol"/>
    </w:rPr>
  </w:style>
  <w:style w:type="character" w:customStyle="1" w:styleId="WWCharLFO30LVL5">
    <w:name w:val="WW_CharLFO30LVL5"/>
    <w:rsid w:val="00030F6C"/>
    <w:rPr>
      <w:rFonts w:ascii="OpenSymbol" w:eastAsia="OpenSymbol" w:hAnsi="OpenSymbol" w:cs="OpenSymbol"/>
    </w:rPr>
  </w:style>
  <w:style w:type="character" w:customStyle="1" w:styleId="WWCharLFO30LVL6">
    <w:name w:val="WW_CharLFO30LVL6"/>
    <w:rsid w:val="00030F6C"/>
    <w:rPr>
      <w:rFonts w:ascii="OpenSymbol" w:eastAsia="OpenSymbol" w:hAnsi="OpenSymbol" w:cs="OpenSymbol"/>
    </w:rPr>
  </w:style>
  <w:style w:type="character" w:customStyle="1" w:styleId="WWCharLFO30LVL7">
    <w:name w:val="WW_CharLFO30LVL7"/>
    <w:rsid w:val="00030F6C"/>
    <w:rPr>
      <w:rFonts w:ascii="OpenSymbol" w:eastAsia="OpenSymbol" w:hAnsi="OpenSymbol" w:cs="OpenSymbol"/>
    </w:rPr>
  </w:style>
  <w:style w:type="character" w:customStyle="1" w:styleId="WWCharLFO30LVL8">
    <w:name w:val="WW_CharLFO30LVL8"/>
    <w:rsid w:val="00030F6C"/>
    <w:rPr>
      <w:rFonts w:ascii="OpenSymbol" w:eastAsia="OpenSymbol" w:hAnsi="OpenSymbol" w:cs="OpenSymbol"/>
    </w:rPr>
  </w:style>
  <w:style w:type="character" w:customStyle="1" w:styleId="WWCharLFO30LVL9">
    <w:name w:val="WW_CharLFO30LVL9"/>
    <w:rsid w:val="00030F6C"/>
    <w:rPr>
      <w:rFonts w:ascii="OpenSymbol" w:eastAsia="OpenSymbol" w:hAnsi="OpenSymbol" w:cs="OpenSymbol"/>
    </w:rPr>
  </w:style>
  <w:style w:type="character" w:customStyle="1" w:styleId="WWCharLFO31LVL1">
    <w:name w:val="WW_CharLFO31LVL1"/>
    <w:rsid w:val="00030F6C"/>
    <w:rPr>
      <w:rFonts w:ascii="OpenSymbol" w:eastAsia="OpenSymbol" w:hAnsi="OpenSymbol" w:cs="OpenSymbol"/>
    </w:rPr>
  </w:style>
  <w:style w:type="character" w:customStyle="1" w:styleId="WWCharLFO31LVL2">
    <w:name w:val="WW_CharLFO31LVL2"/>
    <w:rsid w:val="00030F6C"/>
    <w:rPr>
      <w:rFonts w:ascii="OpenSymbol" w:eastAsia="OpenSymbol" w:hAnsi="OpenSymbol" w:cs="OpenSymbol"/>
    </w:rPr>
  </w:style>
  <w:style w:type="character" w:customStyle="1" w:styleId="WWCharLFO31LVL3">
    <w:name w:val="WW_CharLFO31LVL3"/>
    <w:rsid w:val="00030F6C"/>
    <w:rPr>
      <w:rFonts w:ascii="OpenSymbol" w:eastAsia="OpenSymbol" w:hAnsi="OpenSymbol" w:cs="OpenSymbol"/>
    </w:rPr>
  </w:style>
  <w:style w:type="character" w:customStyle="1" w:styleId="WWCharLFO31LVL4">
    <w:name w:val="WW_CharLFO31LVL4"/>
    <w:rsid w:val="00030F6C"/>
    <w:rPr>
      <w:rFonts w:ascii="OpenSymbol" w:eastAsia="OpenSymbol" w:hAnsi="OpenSymbol" w:cs="OpenSymbol"/>
    </w:rPr>
  </w:style>
  <w:style w:type="character" w:customStyle="1" w:styleId="WWCharLFO31LVL5">
    <w:name w:val="WW_CharLFO31LVL5"/>
    <w:rsid w:val="00030F6C"/>
    <w:rPr>
      <w:rFonts w:ascii="OpenSymbol" w:eastAsia="OpenSymbol" w:hAnsi="OpenSymbol" w:cs="OpenSymbol"/>
    </w:rPr>
  </w:style>
  <w:style w:type="character" w:customStyle="1" w:styleId="WWCharLFO31LVL6">
    <w:name w:val="WW_CharLFO31LVL6"/>
    <w:rsid w:val="00030F6C"/>
    <w:rPr>
      <w:rFonts w:ascii="OpenSymbol" w:eastAsia="OpenSymbol" w:hAnsi="OpenSymbol" w:cs="OpenSymbol"/>
    </w:rPr>
  </w:style>
  <w:style w:type="character" w:customStyle="1" w:styleId="WWCharLFO31LVL7">
    <w:name w:val="WW_CharLFO31LVL7"/>
    <w:rsid w:val="00030F6C"/>
    <w:rPr>
      <w:rFonts w:ascii="OpenSymbol" w:eastAsia="OpenSymbol" w:hAnsi="OpenSymbol" w:cs="OpenSymbol"/>
    </w:rPr>
  </w:style>
  <w:style w:type="character" w:customStyle="1" w:styleId="WWCharLFO31LVL8">
    <w:name w:val="WW_CharLFO31LVL8"/>
    <w:rsid w:val="00030F6C"/>
    <w:rPr>
      <w:rFonts w:ascii="OpenSymbol" w:eastAsia="OpenSymbol" w:hAnsi="OpenSymbol" w:cs="OpenSymbol"/>
    </w:rPr>
  </w:style>
  <w:style w:type="character" w:customStyle="1" w:styleId="WWCharLFO31LVL9">
    <w:name w:val="WW_CharLFO31LVL9"/>
    <w:rsid w:val="00030F6C"/>
    <w:rPr>
      <w:rFonts w:ascii="OpenSymbol" w:eastAsia="OpenSymbol" w:hAnsi="OpenSymbol" w:cs="OpenSymbol"/>
    </w:rPr>
  </w:style>
  <w:style w:type="character" w:customStyle="1" w:styleId="WWCharLFO32LVL1">
    <w:name w:val="WW_CharLFO32LVL1"/>
    <w:rsid w:val="00030F6C"/>
    <w:rPr>
      <w:rFonts w:ascii="OpenSymbol" w:eastAsia="OpenSymbol" w:hAnsi="OpenSymbol" w:cs="OpenSymbol"/>
    </w:rPr>
  </w:style>
  <w:style w:type="character" w:customStyle="1" w:styleId="WWCharLFO32LVL2">
    <w:name w:val="WW_CharLFO32LVL2"/>
    <w:rsid w:val="00030F6C"/>
    <w:rPr>
      <w:rFonts w:ascii="OpenSymbol" w:eastAsia="OpenSymbol" w:hAnsi="OpenSymbol" w:cs="OpenSymbol"/>
    </w:rPr>
  </w:style>
  <w:style w:type="character" w:customStyle="1" w:styleId="WWCharLFO32LVL3">
    <w:name w:val="WW_CharLFO32LVL3"/>
    <w:rsid w:val="00030F6C"/>
    <w:rPr>
      <w:rFonts w:ascii="OpenSymbol" w:eastAsia="OpenSymbol" w:hAnsi="OpenSymbol" w:cs="OpenSymbol"/>
    </w:rPr>
  </w:style>
  <w:style w:type="character" w:customStyle="1" w:styleId="WWCharLFO32LVL4">
    <w:name w:val="WW_CharLFO32LVL4"/>
    <w:rsid w:val="00030F6C"/>
    <w:rPr>
      <w:rFonts w:ascii="OpenSymbol" w:eastAsia="OpenSymbol" w:hAnsi="OpenSymbol" w:cs="OpenSymbol"/>
    </w:rPr>
  </w:style>
  <w:style w:type="character" w:customStyle="1" w:styleId="WWCharLFO32LVL5">
    <w:name w:val="WW_CharLFO32LVL5"/>
    <w:rsid w:val="00030F6C"/>
    <w:rPr>
      <w:rFonts w:ascii="OpenSymbol" w:eastAsia="OpenSymbol" w:hAnsi="OpenSymbol" w:cs="OpenSymbol"/>
    </w:rPr>
  </w:style>
  <w:style w:type="character" w:customStyle="1" w:styleId="WWCharLFO32LVL6">
    <w:name w:val="WW_CharLFO32LVL6"/>
    <w:rsid w:val="00030F6C"/>
    <w:rPr>
      <w:rFonts w:ascii="OpenSymbol" w:eastAsia="OpenSymbol" w:hAnsi="OpenSymbol" w:cs="OpenSymbol"/>
    </w:rPr>
  </w:style>
  <w:style w:type="character" w:customStyle="1" w:styleId="WWCharLFO32LVL7">
    <w:name w:val="WW_CharLFO32LVL7"/>
    <w:rsid w:val="00030F6C"/>
    <w:rPr>
      <w:rFonts w:ascii="OpenSymbol" w:eastAsia="OpenSymbol" w:hAnsi="OpenSymbol" w:cs="OpenSymbol"/>
    </w:rPr>
  </w:style>
  <w:style w:type="character" w:customStyle="1" w:styleId="WWCharLFO32LVL8">
    <w:name w:val="WW_CharLFO32LVL8"/>
    <w:rsid w:val="00030F6C"/>
    <w:rPr>
      <w:rFonts w:ascii="OpenSymbol" w:eastAsia="OpenSymbol" w:hAnsi="OpenSymbol" w:cs="OpenSymbol"/>
    </w:rPr>
  </w:style>
  <w:style w:type="character" w:customStyle="1" w:styleId="WWCharLFO32LVL9">
    <w:name w:val="WW_CharLFO32LVL9"/>
    <w:rsid w:val="00030F6C"/>
    <w:rPr>
      <w:rFonts w:ascii="OpenSymbol" w:eastAsia="OpenSymbol" w:hAnsi="OpenSymbol" w:cs="OpenSymbol"/>
    </w:rPr>
  </w:style>
  <w:style w:type="character" w:customStyle="1" w:styleId="WWCharLFO33LVL1">
    <w:name w:val="WW_CharLFO33LVL1"/>
    <w:rsid w:val="00030F6C"/>
    <w:rPr>
      <w:rFonts w:ascii="Symbol" w:hAnsi="Symbol"/>
    </w:rPr>
  </w:style>
  <w:style w:type="character" w:customStyle="1" w:styleId="WWCharLFO34LVL1">
    <w:name w:val="WW_CharLFO34LVL1"/>
    <w:rsid w:val="00030F6C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030F6C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030F6C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030F6C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030F6C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030F6C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030F6C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030F6C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030F6C"/>
    <w:rPr>
      <w:rFonts w:ascii="OpenSymbol" w:eastAsia="OpenSymbol" w:hAnsi="OpenSymbol" w:cs="OpenSymbol"/>
    </w:rPr>
  </w:style>
  <w:style w:type="character" w:customStyle="1" w:styleId="WWCharLFO35LVL1">
    <w:name w:val="WW_CharLFO35LVL1"/>
    <w:rsid w:val="00030F6C"/>
    <w:rPr>
      <w:rFonts w:ascii="OpenSymbol" w:eastAsia="OpenSymbol" w:hAnsi="OpenSymbol" w:cs="OpenSymbol"/>
    </w:rPr>
  </w:style>
  <w:style w:type="character" w:customStyle="1" w:styleId="WWCharLFO35LVL2">
    <w:name w:val="WW_CharLFO35LVL2"/>
    <w:rsid w:val="00030F6C"/>
    <w:rPr>
      <w:rFonts w:ascii="OpenSymbol" w:eastAsia="OpenSymbol" w:hAnsi="OpenSymbol" w:cs="OpenSymbol"/>
    </w:rPr>
  </w:style>
  <w:style w:type="character" w:customStyle="1" w:styleId="WWCharLFO35LVL3">
    <w:name w:val="WW_CharLFO35LVL3"/>
    <w:rsid w:val="00030F6C"/>
    <w:rPr>
      <w:rFonts w:ascii="OpenSymbol" w:eastAsia="OpenSymbol" w:hAnsi="OpenSymbol" w:cs="OpenSymbol"/>
    </w:rPr>
  </w:style>
  <w:style w:type="character" w:customStyle="1" w:styleId="WWCharLFO35LVL4">
    <w:name w:val="WW_CharLFO35LVL4"/>
    <w:rsid w:val="00030F6C"/>
    <w:rPr>
      <w:rFonts w:ascii="OpenSymbol" w:eastAsia="OpenSymbol" w:hAnsi="OpenSymbol" w:cs="OpenSymbol"/>
    </w:rPr>
  </w:style>
  <w:style w:type="character" w:customStyle="1" w:styleId="WWCharLFO35LVL5">
    <w:name w:val="WW_CharLFO35LVL5"/>
    <w:rsid w:val="00030F6C"/>
    <w:rPr>
      <w:rFonts w:ascii="OpenSymbol" w:eastAsia="OpenSymbol" w:hAnsi="OpenSymbol" w:cs="OpenSymbol"/>
    </w:rPr>
  </w:style>
  <w:style w:type="character" w:customStyle="1" w:styleId="WWCharLFO35LVL6">
    <w:name w:val="WW_CharLFO35LVL6"/>
    <w:rsid w:val="00030F6C"/>
    <w:rPr>
      <w:rFonts w:ascii="OpenSymbol" w:eastAsia="OpenSymbol" w:hAnsi="OpenSymbol" w:cs="OpenSymbol"/>
    </w:rPr>
  </w:style>
  <w:style w:type="character" w:customStyle="1" w:styleId="WWCharLFO35LVL7">
    <w:name w:val="WW_CharLFO35LVL7"/>
    <w:rsid w:val="00030F6C"/>
    <w:rPr>
      <w:rFonts w:ascii="OpenSymbol" w:eastAsia="OpenSymbol" w:hAnsi="OpenSymbol" w:cs="OpenSymbol"/>
    </w:rPr>
  </w:style>
  <w:style w:type="character" w:customStyle="1" w:styleId="WWCharLFO35LVL8">
    <w:name w:val="WW_CharLFO35LVL8"/>
    <w:rsid w:val="00030F6C"/>
    <w:rPr>
      <w:rFonts w:ascii="OpenSymbol" w:eastAsia="OpenSymbol" w:hAnsi="OpenSymbol" w:cs="OpenSymbol"/>
    </w:rPr>
  </w:style>
  <w:style w:type="character" w:customStyle="1" w:styleId="WWCharLFO35LVL9">
    <w:name w:val="WW_CharLFO35LVL9"/>
    <w:rsid w:val="00030F6C"/>
    <w:rPr>
      <w:rFonts w:ascii="OpenSymbol" w:eastAsia="OpenSymbol" w:hAnsi="OpenSymbol" w:cs="OpenSymbol"/>
    </w:rPr>
  </w:style>
  <w:style w:type="character" w:customStyle="1" w:styleId="WWCharLFO36LVL1">
    <w:name w:val="WW_CharLFO36LVL1"/>
    <w:rsid w:val="00030F6C"/>
    <w:rPr>
      <w:rFonts w:ascii="OpenSymbol" w:eastAsia="OpenSymbol" w:hAnsi="OpenSymbol" w:cs="OpenSymbol"/>
    </w:rPr>
  </w:style>
  <w:style w:type="character" w:customStyle="1" w:styleId="WWCharLFO36LVL2">
    <w:name w:val="WW_CharLFO36LVL2"/>
    <w:rsid w:val="00030F6C"/>
    <w:rPr>
      <w:rFonts w:ascii="OpenSymbol" w:eastAsia="OpenSymbol" w:hAnsi="OpenSymbol" w:cs="OpenSymbol"/>
    </w:rPr>
  </w:style>
  <w:style w:type="character" w:customStyle="1" w:styleId="WWCharLFO36LVL3">
    <w:name w:val="WW_CharLFO36LVL3"/>
    <w:rsid w:val="00030F6C"/>
    <w:rPr>
      <w:rFonts w:ascii="OpenSymbol" w:eastAsia="OpenSymbol" w:hAnsi="OpenSymbol" w:cs="OpenSymbol"/>
    </w:rPr>
  </w:style>
  <w:style w:type="character" w:customStyle="1" w:styleId="WWCharLFO36LVL4">
    <w:name w:val="WW_CharLFO36LVL4"/>
    <w:rsid w:val="00030F6C"/>
    <w:rPr>
      <w:rFonts w:ascii="OpenSymbol" w:eastAsia="OpenSymbol" w:hAnsi="OpenSymbol" w:cs="OpenSymbol"/>
    </w:rPr>
  </w:style>
  <w:style w:type="character" w:customStyle="1" w:styleId="WWCharLFO36LVL5">
    <w:name w:val="WW_CharLFO36LVL5"/>
    <w:rsid w:val="00030F6C"/>
    <w:rPr>
      <w:rFonts w:ascii="OpenSymbol" w:eastAsia="OpenSymbol" w:hAnsi="OpenSymbol" w:cs="OpenSymbol"/>
    </w:rPr>
  </w:style>
  <w:style w:type="character" w:customStyle="1" w:styleId="WWCharLFO36LVL6">
    <w:name w:val="WW_CharLFO36LVL6"/>
    <w:rsid w:val="00030F6C"/>
    <w:rPr>
      <w:rFonts w:ascii="OpenSymbol" w:eastAsia="OpenSymbol" w:hAnsi="OpenSymbol" w:cs="OpenSymbol"/>
    </w:rPr>
  </w:style>
  <w:style w:type="character" w:customStyle="1" w:styleId="WWCharLFO36LVL7">
    <w:name w:val="WW_CharLFO36LVL7"/>
    <w:rsid w:val="00030F6C"/>
    <w:rPr>
      <w:rFonts w:ascii="OpenSymbol" w:eastAsia="OpenSymbol" w:hAnsi="OpenSymbol" w:cs="OpenSymbol"/>
    </w:rPr>
  </w:style>
  <w:style w:type="character" w:customStyle="1" w:styleId="WWCharLFO36LVL8">
    <w:name w:val="WW_CharLFO36LVL8"/>
    <w:rsid w:val="00030F6C"/>
    <w:rPr>
      <w:rFonts w:ascii="OpenSymbol" w:eastAsia="OpenSymbol" w:hAnsi="OpenSymbol" w:cs="OpenSymbol"/>
    </w:rPr>
  </w:style>
  <w:style w:type="character" w:customStyle="1" w:styleId="WWCharLFO36LVL9">
    <w:name w:val="WW_CharLFO36LVL9"/>
    <w:rsid w:val="00030F6C"/>
    <w:rPr>
      <w:rFonts w:ascii="OpenSymbol" w:eastAsia="OpenSymbol" w:hAnsi="OpenSymbol" w:cs="OpenSymbol"/>
    </w:rPr>
  </w:style>
  <w:style w:type="character" w:customStyle="1" w:styleId="WWCharLFO37LVL1">
    <w:name w:val="WW_CharLFO37LVL1"/>
    <w:rsid w:val="00030F6C"/>
    <w:rPr>
      <w:rFonts w:ascii="OpenSymbol" w:eastAsia="OpenSymbol" w:hAnsi="OpenSymbol" w:cs="OpenSymbol"/>
    </w:rPr>
  </w:style>
  <w:style w:type="character" w:customStyle="1" w:styleId="WWCharLFO37LVL2">
    <w:name w:val="WW_CharLFO37LVL2"/>
    <w:rsid w:val="00030F6C"/>
    <w:rPr>
      <w:rFonts w:ascii="OpenSymbol" w:eastAsia="OpenSymbol" w:hAnsi="OpenSymbol" w:cs="OpenSymbol"/>
    </w:rPr>
  </w:style>
  <w:style w:type="character" w:customStyle="1" w:styleId="WWCharLFO37LVL3">
    <w:name w:val="WW_CharLFO37LVL3"/>
    <w:rsid w:val="00030F6C"/>
    <w:rPr>
      <w:rFonts w:ascii="OpenSymbol" w:eastAsia="OpenSymbol" w:hAnsi="OpenSymbol" w:cs="OpenSymbol"/>
    </w:rPr>
  </w:style>
  <w:style w:type="character" w:customStyle="1" w:styleId="WWCharLFO37LVL4">
    <w:name w:val="WW_CharLFO37LVL4"/>
    <w:rsid w:val="00030F6C"/>
    <w:rPr>
      <w:rFonts w:ascii="OpenSymbol" w:eastAsia="OpenSymbol" w:hAnsi="OpenSymbol" w:cs="OpenSymbol"/>
    </w:rPr>
  </w:style>
  <w:style w:type="character" w:customStyle="1" w:styleId="WWCharLFO37LVL5">
    <w:name w:val="WW_CharLFO37LVL5"/>
    <w:rsid w:val="00030F6C"/>
    <w:rPr>
      <w:rFonts w:ascii="OpenSymbol" w:eastAsia="OpenSymbol" w:hAnsi="OpenSymbol" w:cs="OpenSymbol"/>
    </w:rPr>
  </w:style>
  <w:style w:type="character" w:customStyle="1" w:styleId="WWCharLFO37LVL6">
    <w:name w:val="WW_CharLFO37LVL6"/>
    <w:rsid w:val="00030F6C"/>
    <w:rPr>
      <w:rFonts w:ascii="OpenSymbol" w:eastAsia="OpenSymbol" w:hAnsi="OpenSymbol" w:cs="OpenSymbol"/>
    </w:rPr>
  </w:style>
  <w:style w:type="character" w:customStyle="1" w:styleId="WWCharLFO37LVL7">
    <w:name w:val="WW_CharLFO37LVL7"/>
    <w:rsid w:val="00030F6C"/>
    <w:rPr>
      <w:rFonts w:ascii="OpenSymbol" w:eastAsia="OpenSymbol" w:hAnsi="OpenSymbol" w:cs="OpenSymbol"/>
    </w:rPr>
  </w:style>
  <w:style w:type="character" w:customStyle="1" w:styleId="WWCharLFO37LVL8">
    <w:name w:val="WW_CharLFO37LVL8"/>
    <w:rsid w:val="00030F6C"/>
    <w:rPr>
      <w:rFonts w:ascii="OpenSymbol" w:eastAsia="OpenSymbol" w:hAnsi="OpenSymbol" w:cs="OpenSymbol"/>
    </w:rPr>
  </w:style>
  <w:style w:type="character" w:customStyle="1" w:styleId="WWCharLFO37LVL9">
    <w:name w:val="WW_CharLFO37LVL9"/>
    <w:rsid w:val="00030F6C"/>
    <w:rPr>
      <w:rFonts w:ascii="OpenSymbol" w:eastAsia="OpenSymbol" w:hAnsi="OpenSymbol" w:cs="OpenSymbol"/>
    </w:rPr>
  </w:style>
  <w:style w:type="character" w:customStyle="1" w:styleId="WWCharLFO38LVL1">
    <w:name w:val="WW_CharLFO38LVL1"/>
    <w:rsid w:val="00030F6C"/>
    <w:rPr>
      <w:rFonts w:ascii="Symbol" w:hAnsi="Symbol"/>
    </w:rPr>
  </w:style>
  <w:style w:type="character" w:customStyle="1" w:styleId="WWCharLFO39LVL1">
    <w:name w:val="WW_CharLFO39LVL1"/>
    <w:rsid w:val="00030F6C"/>
    <w:rPr>
      <w:rFonts w:ascii="OpenSymbol" w:eastAsia="OpenSymbol" w:hAnsi="OpenSymbol" w:cs="OpenSymbol"/>
    </w:rPr>
  </w:style>
  <w:style w:type="character" w:customStyle="1" w:styleId="WWCharLFO39LVL2">
    <w:name w:val="WW_CharLFO39LVL2"/>
    <w:rsid w:val="00030F6C"/>
    <w:rPr>
      <w:rFonts w:ascii="OpenSymbol" w:eastAsia="OpenSymbol" w:hAnsi="OpenSymbol" w:cs="OpenSymbol"/>
    </w:rPr>
  </w:style>
  <w:style w:type="character" w:customStyle="1" w:styleId="WWCharLFO39LVL3">
    <w:name w:val="WW_CharLFO39LVL3"/>
    <w:rsid w:val="00030F6C"/>
    <w:rPr>
      <w:rFonts w:ascii="OpenSymbol" w:eastAsia="OpenSymbol" w:hAnsi="OpenSymbol" w:cs="OpenSymbol"/>
    </w:rPr>
  </w:style>
  <w:style w:type="character" w:customStyle="1" w:styleId="WWCharLFO39LVL4">
    <w:name w:val="WW_CharLFO39LVL4"/>
    <w:rsid w:val="00030F6C"/>
    <w:rPr>
      <w:rFonts w:ascii="OpenSymbol" w:eastAsia="OpenSymbol" w:hAnsi="OpenSymbol" w:cs="OpenSymbol"/>
    </w:rPr>
  </w:style>
  <w:style w:type="character" w:customStyle="1" w:styleId="WWCharLFO39LVL5">
    <w:name w:val="WW_CharLFO39LVL5"/>
    <w:rsid w:val="00030F6C"/>
    <w:rPr>
      <w:rFonts w:ascii="OpenSymbol" w:eastAsia="OpenSymbol" w:hAnsi="OpenSymbol" w:cs="OpenSymbol"/>
    </w:rPr>
  </w:style>
  <w:style w:type="character" w:customStyle="1" w:styleId="WWCharLFO39LVL6">
    <w:name w:val="WW_CharLFO39LVL6"/>
    <w:rsid w:val="00030F6C"/>
    <w:rPr>
      <w:rFonts w:ascii="OpenSymbol" w:eastAsia="OpenSymbol" w:hAnsi="OpenSymbol" w:cs="OpenSymbol"/>
    </w:rPr>
  </w:style>
  <w:style w:type="character" w:customStyle="1" w:styleId="WWCharLFO39LVL7">
    <w:name w:val="WW_CharLFO39LVL7"/>
    <w:rsid w:val="00030F6C"/>
    <w:rPr>
      <w:rFonts w:ascii="OpenSymbol" w:eastAsia="OpenSymbol" w:hAnsi="OpenSymbol" w:cs="OpenSymbol"/>
    </w:rPr>
  </w:style>
  <w:style w:type="character" w:customStyle="1" w:styleId="WWCharLFO39LVL8">
    <w:name w:val="WW_CharLFO39LVL8"/>
    <w:rsid w:val="00030F6C"/>
    <w:rPr>
      <w:rFonts w:ascii="OpenSymbol" w:eastAsia="OpenSymbol" w:hAnsi="OpenSymbol" w:cs="OpenSymbol"/>
    </w:rPr>
  </w:style>
  <w:style w:type="character" w:customStyle="1" w:styleId="WWCharLFO39LVL9">
    <w:name w:val="WW_CharLFO39LVL9"/>
    <w:rsid w:val="00030F6C"/>
    <w:rPr>
      <w:rFonts w:ascii="OpenSymbol" w:eastAsia="OpenSymbol" w:hAnsi="OpenSymbol" w:cs="OpenSymbol"/>
    </w:rPr>
  </w:style>
  <w:style w:type="character" w:customStyle="1" w:styleId="WWCharLFO40LVL1">
    <w:name w:val="WW_CharLFO40LVL1"/>
    <w:rsid w:val="00030F6C"/>
    <w:rPr>
      <w:rFonts w:ascii="OpenSymbol" w:eastAsia="OpenSymbol" w:hAnsi="OpenSymbol" w:cs="OpenSymbol"/>
    </w:rPr>
  </w:style>
  <w:style w:type="character" w:customStyle="1" w:styleId="WWCharLFO40LVL2">
    <w:name w:val="WW_CharLFO40LVL2"/>
    <w:rsid w:val="00030F6C"/>
    <w:rPr>
      <w:rFonts w:ascii="OpenSymbol" w:eastAsia="OpenSymbol" w:hAnsi="OpenSymbol" w:cs="OpenSymbol"/>
    </w:rPr>
  </w:style>
  <w:style w:type="character" w:customStyle="1" w:styleId="WWCharLFO40LVL3">
    <w:name w:val="WW_CharLFO40LVL3"/>
    <w:rsid w:val="00030F6C"/>
    <w:rPr>
      <w:rFonts w:ascii="OpenSymbol" w:eastAsia="OpenSymbol" w:hAnsi="OpenSymbol" w:cs="OpenSymbol"/>
    </w:rPr>
  </w:style>
  <w:style w:type="character" w:customStyle="1" w:styleId="WWCharLFO40LVL4">
    <w:name w:val="WW_CharLFO40LVL4"/>
    <w:rsid w:val="00030F6C"/>
    <w:rPr>
      <w:rFonts w:ascii="OpenSymbol" w:eastAsia="OpenSymbol" w:hAnsi="OpenSymbol" w:cs="OpenSymbol"/>
    </w:rPr>
  </w:style>
  <w:style w:type="character" w:customStyle="1" w:styleId="WWCharLFO40LVL5">
    <w:name w:val="WW_CharLFO40LVL5"/>
    <w:rsid w:val="00030F6C"/>
    <w:rPr>
      <w:rFonts w:ascii="OpenSymbol" w:eastAsia="OpenSymbol" w:hAnsi="OpenSymbol" w:cs="OpenSymbol"/>
    </w:rPr>
  </w:style>
  <w:style w:type="character" w:customStyle="1" w:styleId="WWCharLFO40LVL6">
    <w:name w:val="WW_CharLFO40LVL6"/>
    <w:rsid w:val="00030F6C"/>
    <w:rPr>
      <w:rFonts w:ascii="OpenSymbol" w:eastAsia="OpenSymbol" w:hAnsi="OpenSymbol" w:cs="OpenSymbol"/>
    </w:rPr>
  </w:style>
  <w:style w:type="character" w:customStyle="1" w:styleId="WWCharLFO40LVL7">
    <w:name w:val="WW_CharLFO40LVL7"/>
    <w:rsid w:val="00030F6C"/>
    <w:rPr>
      <w:rFonts w:ascii="OpenSymbol" w:eastAsia="OpenSymbol" w:hAnsi="OpenSymbol" w:cs="OpenSymbol"/>
    </w:rPr>
  </w:style>
  <w:style w:type="character" w:customStyle="1" w:styleId="WWCharLFO40LVL8">
    <w:name w:val="WW_CharLFO40LVL8"/>
    <w:rsid w:val="00030F6C"/>
    <w:rPr>
      <w:rFonts w:ascii="OpenSymbol" w:eastAsia="OpenSymbol" w:hAnsi="OpenSymbol" w:cs="OpenSymbol"/>
    </w:rPr>
  </w:style>
  <w:style w:type="character" w:customStyle="1" w:styleId="WWCharLFO40LVL9">
    <w:name w:val="WW_CharLFO40LVL9"/>
    <w:rsid w:val="00030F6C"/>
    <w:rPr>
      <w:rFonts w:ascii="OpenSymbol" w:eastAsia="OpenSymbol" w:hAnsi="OpenSymbol" w:cs="OpenSymbol"/>
    </w:rPr>
  </w:style>
  <w:style w:type="character" w:customStyle="1" w:styleId="WWCharLFO41LVL1">
    <w:name w:val="WW_CharLFO41LVL1"/>
    <w:rsid w:val="00030F6C"/>
    <w:rPr>
      <w:rFonts w:ascii="OpenSymbol" w:eastAsia="OpenSymbol" w:hAnsi="OpenSymbol" w:cs="OpenSymbol"/>
    </w:rPr>
  </w:style>
  <w:style w:type="character" w:customStyle="1" w:styleId="WWCharLFO41LVL2">
    <w:name w:val="WW_CharLFO41LVL2"/>
    <w:rsid w:val="00030F6C"/>
    <w:rPr>
      <w:rFonts w:ascii="OpenSymbol" w:eastAsia="OpenSymbol" w:hAnsi="OpenSymbol" w:cs="OpenSymbol"/>
    </w:rPr>
  </w:style>
  <w:style w:type="character" w:customStyle="1" w:styleId="WWCharLFO41LVL3">
    <w:name w:val="WW_CharLFO41LVL3"/>
    <w:rsid w:val="00030F6C"/>
    <w:rPr>
      <w:rFonts w:ascii="OpenSymbol" w:eastAsia="OpenSymbol" w:hAnsi="OpenSymbol" w:cs="OpenSymbol"/>
    </w:rPr>
  </w:style>
  <w:style w:type="character" w:customStyle="1" w:styleId="WWCharLFO41LVL4">
    <w:name w:val="WW_CharLFO41LVL4"/>
    <w:rsid w:val="00030F6C"/>
    <w:rPr>
      <w:rFonts w:ascii="OpenSymbol" w:eastAsia="OpenSymbol" w:hAnsi="OpenSymbol" w:cs="OpenSymbol"/>
    </w:rPr>
  </w:style>
  <w:style w:type="character" w:customStyle="1" w:styleId="WWCharLFO41LVL5">
    <w:name w:val="WW_CharLFO41LVL5"/>
    <w:rsid w:val="00030F6C"/>
    <w:rPr>
      <w:rFonts w:ascii="OpenSymbol" w:eastAsia="OpenSymbol" w:hAnsi="OpenSymbol" w:cs="OpenSymbol"/>
    </w:rPr>
  </w:style>
  <w:style w:type="character" w:customStyle="1" w:styleId="WWCharLFO41LVL6">
    <w:name w:val="WW_CharLFO41LVL6"/>
    <w:rsid w:val="00030F6C"/>
    <w:rPr>
      <w:rFonts w:ascii="OpenSymbol" w:eastAsia="OpenSymbol" w:hAnsi="OpenSymbol" w:cs="OpenSymbol"/>
    </w:rPr>
  </w:style>
  <w:style w:type="character" w:customStyle="1" w:styleId="WWCharLFO41LVL7">
    <w:name w:val="WW_CharLFO41LVL7"/>
    <w:rsid w:val="00030F6C"/>
    <w:rPr>
      <w:rFonts w:ascii="OpenSymbol" w:eastAsia="OpenSymbol" w:hAnsi="OpenSymbol" w:cs="OpenSymbol"/>
    </w:rPr>
  </w:style>
  <w:style w:type="character" w:customStyle="1" w:styleId="WWCharLFO41LVL8">
    <w:name w:val="WW_CharLFO41LVL8"/>
    <w:rsid w:val="00030F6C"/>
    <w:rPr>
      <w:rFonts w:ascii="OpenSymbol" w:eastAsia="OpenSymbol" w:hAnsi="OpenSymbol" w:cs="OpenSymbol"/>
    </w:rPr>
  </w:style>
  <w:style w:type="character" w:customStyle="1" w:styleId="WWCharLFO41LVL9">
    <w:name w:val="WW_CharLFO41LVL9"/>
    <w:rsid w:val="00030F6C"/>
    <w:rPr>
      <w:rFonts w:ascii="OpenSymbol" w:eastAsia="OpenSymbol" w:hAnsi="OpenSymbol" w:cs="OpenSymbol"/>
    </w:rPr>
  </w:style>
  <w:style w:type="character" w:customStyle="1" w:styleId="WWCharLFO42LVL1">
    <w:name w:val="WW_CharLFO42LVL1"/>
    <w:rsid w:val="00030F6C"/>
    <w:rPr>
      <w:rFonts w:ascii="OpenSymbol" w:eastAsia="OpenSymbol" w:hAnsi="OpenSymbol" w:cs="OpenSymbol"/>
    </w:rPr>
  </w:style>
  <w:style w:type="character" w:customStyle="1" w:styleId="WWCharLFO42LVL2">
    <w:name w:val="WW_CharLFO42LVL2"/>
    <w:rsid w:val="00030F6C"/>
    <w:rPr>
      <w:rFonts w:ascii="OpenSymbol" w:eastAsia="OpenSymbol" w:hAnsi="OpenSymbol" w:cs="OpenSymbol"/>
    </w:rPr>
  </w:style>
  <w:style w:type="character" w:customStyle="1" w:styleId="WWCharLFO42LVL3">
    <w:name w:val="WW_CharLFO42LVL3"/>
    <w:rsid w:val="00030F6C"/>
    <w:rPr>
      <w:rFonts w:ascii="OpenSymbol" w:eastAsia="OpenSymbol" w:hAnsi="OpenSymbol" w:cs="OpenSymbol"/>
    </w:rPr>
  </w:style>
  <w:style w:type="character" w:customStyle="1" w:styleId="WWCharLFO42LVL4">
    <w:name w:val="WW_CharLFO42LVL4"/>
    <w:rsid w:val="00030F6C"/>
    <w:rPr>
      <w:rFonts w:ascii="OpenSymbol" w:eastAsia="OpenSymbol" w:hAnsi="OpenSymbol" w:cs="OpenSymbol"/>
    </w:rPr>
  </w:style>
  <w:style w:type="character" w:customStyle="1" w:styleId="WWCharLFO42LVL5">
    <w:name w:val="WW_CharLFO42LVL5"/>
    <w:rsid w:val="00030F6C"/>
    <w:rPr>
      <w:rFonts w:ascii="OpenSymbol" w:eastAsia="OpenSymbol" w:hAnsi="OpenSymbol" w:cs="OpenSymbol"/>
    </w:rPr>
  </w:style>
  <w:style w:type="character" w:customStyle="1" w:styleId="WWCharLFO42LVL6">
    <w:name w:val="WW_CharLFO42LVL6"/>
    <w:rsid w:val="00030F6C"/>
    <w:rPr>
      <w:rFonts w:ascii="OpenSymbol" w:eastAsia="OpenSymbol" w:hAnsi="OpenSymbol" w:cs="OpenSymbol"/>
    </w:rPr>
  </w:style>
  <w:style w:type="character" w:customStyle="1" w:styleId="WWCharLFO42LVL7">
    <w:name w:val="WW_CharLFO42LVL7"/>
    <w:rsid w:val="00030F6C"/>
    <w:rPr>
      <w:rFonts w:ascii="OpenSymbol" w:eastAsia="OpenSymbol" w:hAnsi="OpenSymbol" w:cs="OpenSymbol"/>
    </w:rPr>
  </w:style>
  <w:style w:type="character" w:customStyle="1" w:styleId="WWCharLFO42LVL8">
    <w:name w:val="WW_CharLFO42LVL8"/>
    <w:rsid w:val="00030F6C"/>
    <w:rPr>
      <w:rFonts w:ascii="OpenSymbol" w:eastAsia="OpenSymbol" w:hAnsi="OpenSymbol" w:cs="OpenSymbol"/>
    </w:rPr>
  </w:style>
  <w:style w:type="character" w:customStyle="1" w:styleId="WWCharLFO42LVL9">
    <w:name w:val="WW_CharLFO42LVL9"/>
    <w:rsid w:val="00030F6C"/>
    <w:rPr>
      <w:rFonts w:ascii="OpenSymbol" w:eastAsia="OpenSymbol" w:hAnsi="OpenSymbol" w:cs="OpenSymbol"/>
    </w:rPr>
  </w:style>
  <w:style w:type="character" w:customStyle="1" w:styleId="WWCharLFO43LVL1">
    <w:name w:val="WW_CharLFO43LVL1"/>
    <w:rsid w:val="00030F6C"/>
    <w:rPr>
      <w:rFonts w:ascii="OpenSymbol" w:eastAsia="OpenSymbol" w:hAnsi="OpenSymbol" w:cs="OpenSymbol"/>
    </w:rPr>
  </w:style>
  <w:style w:type="character" w:customStyle="1" w:styleId="WWCharLFO43LVL2">
    <w:name w:val="WW_CharLFO43LVL2"/>
    <w:rsid w:val="00030F6C"/>
    <w:rPr>
      <w:rFonts w:ascii="OpenSymbol" w:eastAsia="OpenSymbol" w:hAnsi="OpenSymbol" w:cs="OpenSymbol"/>
    </w:rPr>
  </w:style>
  <w:style w:type="character" w:customStyle="1" w:styleId="WWCharLFO43LVL3">
    <w:name w:val="WW_CharLFO43LVL3"/>
    <w:rsid w:val="00030F6C"/>
    <w:rPr>
      <w:rFonts w:ascii="OpenSymbol" w:eastAsia="OpenSymbol" w:hAnsi="OpenSymbol" w:cs="OpenSymbol"/>
    </w:rPr>
  </w:style>
  <w:style w:type="character" w:customStyle="1" w:styleId="WWCharLFO43LVL4">
    <w:name w:val="WW_CharLFO43LVL4"/>
    <w:rsid w:val="00030F6C"/>
    <w:rPr>
      <w:rFonts w:ascii="OpenSymbol" w:eastAsia="OpenSymbol" w:hAnsi="OpenSymbol" w:cs="OpenSymbol"/>
    </w:rPr>
  </w:style>
  <w:style w:type="character" w:customStyle="1" w:styleId="WWCharLFO43LVL5">
    <w:name w:val="WW_CharLFO43LVL5"/>
    <w:rsid w:val="00030F6C"/>
    <w:rPr>
      <w:rFonts w:ascii="OpenSymbol" w:eastAsia="OpenSymbol" w:hAnsi="OpenSymbol" w:cs="OpenSymbol"/>
    </w:rPr>
  </w:style>
  <w:style w:type="character" w:customStyle="1" w:styleId="WWCharLFO43LVL6">
    <w:name w:val="WW_CharLFO43LVL6"/>
    <w:rsid w:val="00030F6C"/>
    <w:rPr>
      <w:rFonts w:ascii="OpenSymbol" w:eastAsia="OpenSymbol" w:hAnsi="OpenSymbol" w:cs="OpenSymbol"/>
    </w:rPr>
  </w:style>
  <w:style w:type="character" w:customStyle="1" w:styleId="WWCharLFO43LVL7">
    <w:name w:val="WW_CharLFO43LVL7"/>
    <w:rsid w:val="00030F6C"/>
    <w:rPr>
      <w:rFonts w:ascii="OpenSymbol" w:eastAsia="OpenSymbol" w:hAnsi="OpenSymbol" w:cs="OpenSymbol"/>
    </w:rPr>
  </w:style>
  <w:style w:type="character" w:customStyle="1" w:styleId="WWCharLFO43LVL8">
    <w:name w:val="WW_CharLFO43LVL8"/>
    <w:rsid w:val="00030F6C"/>
    <w:rPr>
      <w:rFonts w:ascii="OpenSymbol" w:eastAsia="OpenSymbol" w:hAnsi="OpenSymbol" w:cs="OpenSymbol"/>
    </w:rPr>
  </w:style>
  <w:style w:type="character" w:customStyle="1" w:styleId="WWCharLFO43LVL9">
    <w:name w:val="WW_CharLFO43LVL9"/>
    <w:rsid w:val="00030F6C"/>
    <w:rPr>
      <w:rFonts w:ascii="OpenSymbol" w:eastAsia="OpenSymbol" w:hAnsi="OpenSymbol" w:cs="OpenSymbol"/>
    </w:rPr>
  </w:style>
  <w:style w:type="character" w:customStyle="1" w:styleId="WWCharLFO44LVL1">
    <w:name w:val="WW_CharLFO44LVL1"/>
    <w:rsid w:val="00030F6C"/>
    <w:rPr>
      <w:rFonts w:ascii="Symbol" w:hAnsi="Symbol"/>
    </w:rPr>
  </w:style>
  <w:style w:type="character" w:customStyle="1" w:styleId="WWCharLFO45LVL1">
    <w:name w:val="WW_CharLFO45LVL1"/>
    <w:rsid w:val="00030F6C"/>
    <w:rPr>
      <w:rFonts w:ascii="Symbol" w:hAnsi="Symbol"/>
    </w:rPr>
  </w:style>
  <w:style w:type="character" w:customStyle="1" w:styleId="WWCharLFO46LVL1">
    <w:name w:val="WW_CharLFO46LVL1"/>
    <w:rsid w:val="00030F6C"/>
    <w:rPr>
      <w:rFonts w:ascii="Symbol" w:hAnsi="Symbol"/>
    </w:rPr>
  </w:style>
  <w:style w:type="character" w:customStyle="1" w:styleId="WWCharLFO47LVL1">
    <w:name w:val="WW_CharLFO47LVL1"/>
    <w:rsid w:val="00030F6C"/>
    <w:rPr>
      <w:rFonts w:ascii="Symbol" w:hAnsi="Symbol"/>
    </w:rPr>
  </w:style>
  <w:style w:type="character" w:customStyle="1" w:styleId="WWCharLFO48LVL1">
    <w:name w:val="WW_CharLFO48LVL1"/>
    <w:rsid w:val="00030F6C"/>
    <w:rPr>
      <w:rFonts w:ascii="Symbol" w:hAnsi="Symbol"/>
    </w:rPr>
  </w:style>
  <w:style w:type="character" w:customStyle="1" w:styleId="WWCharLFO49LVL1">
    <w:name w:val="WW_CharLFO49LVL1"/>
    <w:rsid w:val="00030F6C"/>
    <w:rPr>
      <w:rFonts w:ascii="Symbol" w:hAnsi="Symbol"/>
    </w:rPr>
  </w:style>
  <w:style w:type="character" w:customStyle="1" w:styleId="WWCharLFO50LVL1">
    <w:name w:val="WW_CharLFO50LVL1"/>
    <w:rsid w:val="00030F6C"/>
    <w:rPr>
      <w:rFonts w:ascii="Symbol" w:hAnsi="Symbol"/>
    </w:rPr>
  </w:style>
  <w:style w:type="character" w:customStyle="1" w:styleId="WWCharLFO51LVL1">
    <w:name w:val="WW_CharLFO51LVL1"/>
    <w:rsid w:val="00030F6C"/>
    <w:rPr>
      <w:rFonts w:ascii="Symbol" w:hAnsi="Symbol"/>
    </w:rPr>
  </w:style>
  <w:style w:type="character" w:customStyle="1" w:styleId="WWCharLFO52LVL1">
    <w:name w:val="WW_CharLFO52LVL1"/>
    <w:rsid w:val="00030F6C"/>
    <w:rPr>
      <w:rFonts w:ascii="Symbol" w:hAnsi="Symbol"/>
    </w:rPr>
  </w:style>
  <w:style w:type="character" w:customStyle="1" w:styleId="WWCharLFO53LVL1">
    <w:name w:val="WW_CharLFO53LVL1"/>
    <w:rsid w:val="00030F6C"/>
    <w:rPr>
      <w:rFonts w:ascii="Symbol" w:hAnsi="Symbol"/>
    </w:rPr>
  </w:style>
  <w:style w:type="character" w:customStyle="1" w:styleId="WWCharLFO54LVL1">
    <w:name w:val="WW_CharLFO54LVL1"/>
    <w:rsid w:val="00030F6C"/>
    <w:rPr>
      <w:rFonts w:ascii="Symbol" w:hAnsi="Symbol"/>
    </w:rPr>
  </w:style>
  <w:style w:type="character" w:customStyle="1" w:styleId="WWCharLFO55LVL1">
    <w:name w:val="WW_CharLFO55LVL1"/>
    <w:rsid w:val="00030F6C"/>
    <w:rPr>
      <w:rFonts w:ascii="Symbol" w:hAnsi="Symbol"/>
    </w:rPr>
  </w:style>
  <w:style w:type="character" w:customStyle="1" w:styleId="WWCharLFO56LVL1">
    <w:name w:val="WW_CharLFO56LVL1"/>
    <w:rsid w:val="00030F6C"/>
    <w:rPr>
      <w:rFonts w:ascii="Symbol" w:hAnsi="Symbol"/>
    </w:rPr>
  </w:style>
  <w:style w:type="character" w:customStyle="1" w:styleId="WWCharLFO57LVL1">
    <w:name w:val="WW_CharLFO57LVL1"/>
    <w:rsid w:val="00030F6C"/>
    <w:rPr>
      <w:rFonts w:ascii="Symbol" w:hAnsi="Symbol"/>
    </w:rPr>
  </w:style>
  <w:style w:type="character" w:customStyle="1" w:styleId="WWCharLFO58LVL1">
    <w:name w:val="WW_CharLFO58LVL1"/>
    <w:rsid w:val="00030F6C"/>
    <w:rPr>
      <w:rFonts w:ascii="Symbol" w:hAnsi="Symbol"/>
    </w:rPr>
  </w:style>
  <w:style w:type="character" w:customStyle="1" w:styleId="WWCharLFO59LVL1">
    <w:name w:val="WW_CharLFO59LVL1"/>
    <w:rsid w:val="00030F6C"/>
    <w:rPr>
      <w:rFonts w:ascii="Symbol" w:hAnsi="Symbol"/>
    </w:rPr>
  </w:style>
  <w:style w:type="character" w:customStyle="1" w:styleId="WWCharLFO60LVL1">
    <w:name w:val="WW_CharLFO60LVL1"/>
    <w:rsid w:val="00030F6C"/>
    <w:rPr>
      <w:rFonts w:ascii="OpenSymbol" w:eastAsia="OpenSymbol" w:hAnsi="OpenSymbol" w:cs="OpenSymbol"/>
    </w:rPr>
  </w:style>
  <w:style w:type="character" w:customStyle="1" w:styleId="WWCharLFO60LVL2">
    <w:name w:val="WW_CharLFO60LVL2"/>
    <w:rsid w:val="00030F6C"/>
    <w:rPr>
      <w:rFonts w:ascii="OpenSymbol" w:eastAsia="OpenSymbol" w:hAnsi="OpenSymbol" w:cs="OpenSymbol"/>
    </w:rPr>
  </w:style>
  <w:style w:type="character" w:customStyle="1" w:styleId="WWCharLFO60LVL3">
    <w:name w:val="WW_CharLFO60LVL3"/>
    <w:rsid w:val="00030F6C"/>
    <w:rPr>
      <w:rFonts w:ascii="OpenSymbol" w:eastAsia="OpenSymbol" w:hAnsi="OpenSymbol" w:cs="OpenSymbol"/>
    </w:rPr>
  </w:style>
  <w:style w:type="character" w:customStyle="1" w:styleId="WWCharLFO60LVL4">
    <w:name w:val="WW_CharLFO60LVL4"/>
    <w:rsid w:val="00030F6C"/>
    <w:rPr>
      <w:rFonts w:ascii="OpenSymbol" w:eastAsia="OpenSymbol" w:hAnsi="OpenSymbol" w:cs="OpenSymbol"/>
    </w:rPr>
  </w:style>
  <w:style w:type="character" w:customStyle="1" w:styleId="WWCharLFO60LVL5">
    <w:name w:val="WW_CharLFO60LVL5"/>
    <w:rsid w:val="00030F6C"/>
    <w:rPr>
      <w:rFonts w:ascii="OpenSymbol" w:eastAsia="OpenSymbol" w:hAnsi="OpenSymbol" w:cs="OpenSymbol"/>
    </w:rPr>
  </w:style>
  <w:style w:type="character" w:customStyle="1" w:styleId="WWCharLFO60LVL6">
    <w:name w:val="WW_CharLFO60LVL6"/>
    <w:rsid w:val="00030F6C"/>
    <w:rPr>
      <w:rFonts w:ascii="OpenSymbol" w:eastAsia="OpenSymbol" w:hAnsi="OpenSymbol" w:cs="OpenSymbol"/>
    </w:rPr>
  </w:style>
  <w:style w:type="character" w:customStyle="1" w:styleId="WWCharLFO60LVL7">
    <w:name w:val="WW_CharLFO60LVL7"/>
    <w:rsid w:val="00030F6C"/>
    <w:rPr>
      <w:rFonts w:ascii="OpenSymbol" w:eastAsia="OpenSymbol" w:hAnsi="OpenSymbol" w:cs="OpenSymbol"/>
    </w:rPr>
  </w:style>
  <w:style w:type="character" w:customStyle="1" w:styleId="WWCharLFO60LVL8">
    <w:name w:val="WW_CharLFO60LVL8"/>
    <w:rsid w:val="00030F6C"/>
    <w:rPr>
      <w:rFonts w:ascii="OpenSymbol" w:eastAsia="OpenSymbol" w:hAnsi="OpenSymbol" w:cs="OpenSymbol"/>
    </w:rPr>
  </w:style>
  <w:style w:type="character" w:customStyle="1" w:styleId="WWCharLFO60LVL9">
    <w:name w:val="WW_CharLFO60LVL9"/>
    <w:rsid w:val="00030F6C"/>
    <w:rPr>
      <w:rFonts w:ascii="OpenSymbol" w:eastAsia="OpenSymbol" w:hAnsi="OpenSymbol" w:cs="OpenSymbol"/>
    </w:rPr>
  </w:style>
  <w:style w:type="character" w:customStyle="1" w:styleId="WWCharLFO61LVL1">
    <w:name w:val="WW_CharLFO61LVL1"/>
    <w:rsid w:val="00030F6C"/>
    <w:rPr>
      <w:rFonts w:ascii="OpenSymbol" w:eastAsia="OpenSymbol" w:hAnsi="OpenSymbol" w:cs="OpenSymbol"/>
    </w:rPr>
  </w:style>
  <w:style w:type="character" w:customStyle="1" w:styleId="WWCharLFO61LVL2">
    <w:name w:val="WW_CharLFO61LVL2"/>
    <w:rsid w:val="00030F6C"/>
    <w:rPr>
      <w:rFonts w:ascii="OpenSymbol" w:eastAsia="OpenSymbol" w:hAnsi="OpenSymbol" w:cs="OpenSymbol"/>
    </w:rPr>
  </w:style>
  <w:style w:type="character" w:customStyle="1" w:styleId="WWCharLFO61LVL3">
    <w:name w:val="WW_CharLFO61LVL3"/>
    <w:rsid w:val="00030F6C"/>
    <w:rPr>
      <w:rFonts w:ascii="OpenSymbol" w:eastAsia="OpenSymbol" w:hAnsi="OpenSymbol" w:cs="OpenSymbol"/>
    </w:rPr>
  </w:style>
  <w:style w:type="character" w:customStyle="1" w:styleId="WWCharLFO61LVL4">
    <w:name w:val="WW_CharLFO61LVL4"/>
    <w:rsid w:val="00030F6C"/>
    <w:rPr>
      <w:rFonts w:ascii="OpenSymbol" w:eastAsia="OpenSymbol" w:hAnsi="OpenSymbol" w:cs="OpenSymbol"/>
    </w:rPr>
  </w:style>
  <w:style w:type="character" w:customStyle="1" w:styleId="WWCharLFO61LVL5">
    <w:name w:val="WW_CharLFO61LVL5"/>
    <w:rsid w:val="00030F6C"/>
    <w:rPr>
      <w:rFonts w:ascii="OpenSymbol" w:eastAsia="OpenSymbol" w:hAnsi="OpenSymbol" w:cs="OpenSymbol"/>
    </w:rPr>
  </w:style>
  <w:style w:type="character" w:customStyle="1" w:styleId="WWCharLFO61LVL6">
    <w:name w:val="WW_CharLFO61LVL6"/>
    <w:rsid w:val="00030F6C"/>
    <w:rPr>
      <w:rFonts w:ascii="OpenSymbol" w:eastAsia="OpenSymbol" w:hAnsi="OpenSymbol" w:cs="OpenSymbol"/>
    </w:rPr>
  </w:style>
  <w:style w:type="character" w:customStyle="1" w:styleId="WWCharLFO61LVL7">
    <w:name w:val="WW_CharLFO61LVL7"/>
    <w:rsid w:val="00030F6C"/>
    <w:rPr>
      <w:rFonts w:ascii="OpenSymbol" w:eastAsia="OpenSymbol" w:hAnsi="OpenSymbol" w:cs="OpenSymbol"/>
    </w:rPr>
  </w:style>
  <w:style w:type="character" w:customStyle="1" w:styleId="WWCharLFO61LVL8">
    <w:name w:val="WW_CharLFO61LVL8"/>
    <w:rsid w:val="00030F6C"/>
    <w:rPr>
      <w:rFonts w:ascii="OpenSymbol" w:eastAsia="OpenSymbol" w:hAnsi="OpenSymbol" w:cs="OpenSymbol"/>
    </w:rPr>
  </w:style>
  <w:style w:type="character" w:customStyle="1" w:styleId="WWCharLFO61LVL9">
    <w:name w:val="WW_CharLFO61LVL9"/>
    <w:rsid w:val="00030F6C"/>
    <w:rPr>
      <w:rFonts w:ascii="OpenSymbol" w:eastAsia="OpenSymbol" w:hAnsi="OpenSymbol" w:cs="OpenSymbol"/>
    </w:rPr>
  </w:style>
  <w:style w:type="character" w:customStyle="1" w:styleId="WWCharLFO62LVL1">
    <w:name w:val="WW_CharLFO62LVL1"/>
    <w:rsid w:val="00030F6C"/>
    <w:rPr>
      <w:rFonts w:ascii="OpenSymbol" w:eastAsia="OpenSymbol" w:hAnsi="OpenSymbol" w:cs="OpenSymbol"/>
    </w:rPr>
  </w:style>
  <w:style w:type="character" w:customStyle="1" w:styleId="WWCharLFO62LVL2">
    <w:name w:val="WW_CharLFO62LVL2"/>
    <w:rsid w:val="00030F6C"/>
    <w:rPr>
      <w:rFonts w:ascii="OpenSymbol" w:eastAsia="OpenSymbol" w:hAnsi="OpenSymbol" w:cs="OpenSymbol"/>
    </w:rPr>
  </w:style>
  <w:style w:type="character" w:customStyle="1" w:styleId="WWCharLFO62LVL3">
    <w:name w:val="WW_CharLFO62LVL3"/>
    <w:rsid w:val="00030F6C"/>
    <w:rPr>
      <w:rFonts w:ascii="OpenSymbol" w:eastAsia="OpenSymbol" w:hAnsi="OpenSymbol" w:cs="OpenSymbol"/>
    </w:rPr>
  </w:style>
  <w:style w:type="character" w:customStyle="1" w:styleId="WWCharLFO62LVL4">
    <w:name w:val="WW_CharLFO62LVL4"/>
    <w:rsid w:val="00030F6C"/>
    <w:rPr>
      <w:rFonts w:ascii="OpenSymbol" w:eastAsia="OpenSymbol" w:hAnsi="OpenSymbol" w:cs="OpenSymbol"/>
    </w:rPr>
  </w:style>
  <w:style w:type="character" w:customStyle="1" w:styleId="WWCharLFO62LVL5">
    <w:name w:val="WW_CharLFO62LVL5"/>
    <w:rsid w:val="00030F6C"/>
    <w:rPr>
      <w:rFonts w:ascii="OpenSymbol" w:eastAsia="OpenSymbol" w:hAnsi="OpenSymbol" w:cs="OpenSymbol"/>
    </w:rPr>
  </w:style>
  <w:style w:type="character" w:customStyle="1" w:styleId="WWCharLFO62LVL6">
    <w:name w:val="WW_CharLFO62LVL6"/>
    <w:rsid w:val="00030F6C"/>
    <w:rPr>
      <w:rFonts w:ascii="OpenSymbol" w:eastAsia="OpenSymbol" w:hAnsi="OpenSymbol" w:cs="OpenSymbol"/>
    </w:rPr>
  </w:style>
  <w:style w:type="character" w:customStyle="1" w:styleId="WWCharLFO62LVL7">
    <w:name w:val="WW_CharLFO62LVL7"/>
    <w:rsid w:val="00030F6C"/>
    <w:rPr>
      <w:rFonts w:ascii="OpenSymbol" w:eastAsia="OpenSymbol" w:hAnsi="OpenSymbol" w:cs="OpenSymbol"/>
    </w:rPr>
  </w:style>
  <w:style w:type="character" w:customStyle="1" w:styleId="WWCharLFO62LVL8">
    <w:name w:val="WW_CharLFO62LVL8"/>
    <w:rsid w:val="00030F6C"/>
    <w:rPr>
      <w:rFonts w:ascii="OpenSymbol" w:eastAsia="OpenSymbol" w:hAnsi="OpenSymbol" w:cs="OpenSymbol"/>
    </w:rPr>
  </w:style>
  <w:style w:type="character" w:customStyle="1" w:styleId="WWCharLFO62LVL9">
    <w:name w:val="WW_CharLFO62LVL9"/>
    <w:rsid w:val="00030F6C"/>
    <w:rPr>
      <w:rFonts w:ascii="OpenSymbol" w:eastAsia="OpenSymbol" w:hAnsi="OpenSymbol" w:cs="OpenSymbol"/>
    </w:rPr>
  </w:style>
  <w:style w:type="character" w:customStyle="1" w:styleId="WWCharLFO63LVL1">
    <w:name w:val="WW_CharLFO63LVL1"/>
    <w:rsid w:val="00030F6C"/>
    <w:rPr>
      <w:rFonts w:ascii="OpenSymbol" w:eastAsia="OpenSymbol" w:hAnsi="OpenSymbol" w:cs="OpenSymbol"/>
    </w:rPr>
  </w:style>
  <w:style w:type="character" w:customStyle="1" w:styleId="WWCharLFO63LVL2">
    <w:name w:val="WW_CharLFO63LVL2"/>
    <w:rsid w:val="00030F6C"/>
    <w:rPr>
      <w:rFonts w:ascii="OpenSymbol" w:eastAsia="OpenSymbol" w:hAnsi="OpenSymbol" w:cs="OpenSymbol"/>
    </w:rPr>
  </w:style>
  <w:style w:type="character" w:customStyle="1" w:styleId="WWCharLFO63LVL3">
    <w:name w:val="WW_CharLFO63LVL3"/>
    <w:rsid w:val="00030F6C"/>
    <w:rPr>
      <w:rFonts w:ascii="OpenSymbol" w:eastAsia="OpenSymbol" w:hAnsi="OpenSymbol" w:cs="OpenSymbol"/>
    </w:rPr>
  </w:style>
  <w:style w:type="character" w:customStyle="1" w:styleId="WWCharLFO63LVL4">
    <w:name w:val="WW_CharLFO63LVL4"/>
    <w:rsid w:val="00030F6C"/>
    <w:rPr>
      <w:rFonts w:ascii="OpenSymbol" w:eastAsia="OpenSymbol" w:hAnsi="OpenSymbol" w:cs="OpenSymbol"/>
    </w:rPr>
  </w:style>
  <w:style w:type="character" w:customStyle="1" w:styleId="WWCharLFO63LVL5">
    <w:name w:val="WW_CharLFO63LVL5"/>
    <w:rsid w:val="00030F6C"/>
    <w:rPr>
      <w:rFonts w:ascii="OpenSymbol" w:eastAsia="OpenSymbol" w:hAnsi="OpenSymbol" w:cs="OpenSymbol"/>
    </w:rPr>
  </w:style>
  <w:style w:type="character" w:customStyle="1" w:styleId="WWCharLFO63LVL6">
    <w:name w:val="WW_CharLFO63LVL6"/>
    <w:rsid w:val="00030F6C"/>
    <w:rPr>
      <w:rFonts w:ascii="OpenSymbol" w:eastAsia="OpenSymbol" w:hAnsi="OpenSymbol" w:cs="OpenSymbol"/>
    </w:rPr>
  </w:style>
  <w:style w:type="character" w:customStyle="1" w:styleId="WWCharLFO63LVL7">
    <w:name w:val="WW_CharLFO63LVL7"/>
    <w:rsid w:val="00030F6C"/>
    <w:rPr>
      <w:rFonts w:ascii="OpenSymbol" w:eastAsia="OpenSymbol" w:hAnsi="OpenSymbol" w:cs="OpenSymbol"/>
    </w:rPr>
  </w:style>
  <w:style w:type="character" w:customStyle="1" w:styleId="WWCharLFO63LVL8">
    <w:name w:val="WW_CharLFO63LVL8"/>
    <w:rsid w:val="00030F6C"/>
    <w:rPr>
      <w:rFonts w:ascii="OpenSymbol" w:eastAsia="OpenSymbol" w:hAnsi="OpenSymbol" w:cs="OpenSymbol"/>
    </w:rPr>
  </w:style>
  <w:style w:type="character" w:customStyle="1" w:styleId="WWCharLFO63LVL9">
    <w:name w:val="WW_CharLFO63LVL9"/>
    <w:rsid w:val="00030F6C"/>
    <w:rPr>
      <w:rFonts w:ascii="OpenSymbol" w:eastAsia="OpenSymbol" w:hAnsi="OpenSymbol" w:cs="OpenSymbol"/>
    </w:rPr>
  </w:style>
  <w:style w:type="character" w:customStyle="1" w:styleId="WWCharLFO64LVL1">
    <w:name w:val="WW_CharLFO64LVL1"/>
    <w:rsid w:val="00030F6C"/>
    <w:rPr>
      <w:rFonts w:ascii="OpenSymbol" w:eastAsia="OpenSymbol" w:hAnsi="OpenSymbol" w:cs="OpenSymbol"/>
    </w:rPr>
  </w:style>
  <w:style w:type="character" w:customStyle="1" w:styleId="WWCharLFO64LVL2">
    <w:name w:val="WW_CharLFO64LVL2"/>
    <w:rsid w:val="00030F6C"/>
    <w:rPr>
      <w:rFonts w:ascii="OpenSymbol" w:eastAsia="OpenSymbol" w:hAnsi="OpenSymbol" w:cs="OpenSymbol"/>
    </w:rPr>
  </w:style>
  <w:style w:type="character" w:customStyle="1" w:styleId="WWCharLFO64LVL3">
    <w:name w:val="WW_CharLFO64LVL3"/>
    <w:rsid w:val="00030F6C"/>
    <w:rPr>
      <w:rFonts w:ascii="OpenSymbol" w:eastAsia="OpenSymbol" w:hAnsi="OpenSymbol" w:cs="OpenSymbol"/>
    </w:rPr>
  </w:style>
  <w:style w:type="character" w:customStyle="1" w:styleId="WWCharLFO64LVL4">
    <w:name w:val="WW_CharLFO64LVL4"/>
    <w:rsid w:val="00030F6C"/>
    <w:rPr>
      <w:rFonts w:ascii="OpenSymbol" w:eastAsia="OpenSymbol" w:hAnsi="OpenSymbol" w:cs="OpenSymbol"/>
    </w:rPr>
  </w:style>
  <w:style w:type="character" w:customStyle="1" w:styleId="WWCharLFO64LVL5">
    <w:name w:val="WW_CharLFO64LVL5"/>
    <w:rsid w:val="00030F6C"/>
    <w:rPr>
      <w:rFonts w:ascii="OpenSymbol" w:eastAsia="OpenSymbol" w:hAnsi="OpenSymbol" w:cs="OpenSymbol"/>
    </w:rPr>
  </w:style>
  <w:style w:type="character" w:customStyle="1" w:styleId="WWCharLFO64LVL6">
    <w:name w:val="WW_CharLFO64LVL6"/>
    <w:rsid w:val="00030F6C"/>
    <w:rPr>
      <w:rFonts w:ascii="OpenSymbol" w:eastAsia="OpenSymbol" w:hAnsi="OpenSymbol" w:cs="OpenSymbol"/>
    </w:rPr>
  </w:style>
  <w:style w:type="character" w:customStyle="1" w:styleId="WWCharLFO64LVL7">
    <w:name w:val="WW_CharLFO64LVL7"/>
    <w:rsid w:val="00030F6C"/>
    <w:rPr>
      <w:rFonts w:ascii="OpenSymbol" w:eastAsia="OpenSymbol" w:hAnsi="OpenSymbol" w:cs="OpenSymbol"/>
    </w:rPr>
  </w:style>
  <w:style w:type="character" w:customStyle="1" w:styleId="WWCharLFO64LVL8">
    <w:name w:val="WW_CharLFO64LVL8"/>
    <w:rsid w:val="00030F6C"/>
    <w:rPr>
      <w:rFonts w:ascii="OpenSymbol" w:eastAsia="OpenSymbol" w:hAnsi="OpenSymbol" w:cs="OpenSymbol"/>
    </w:rPr>
  </w:style>
  <w:style w:type="character" w:customStyle="1" w:styleId="WWCharLFO64LVL9">
    <w:name w:val="WW_CharLFO64LVL9"/>
    <w:rsid w:val="00030F6C"/>
    <w:rPr>
      <w:rFonts w:ascii="OpenSymbol" w:eastAsia="OpenSymbol" w:hAnsi="OpenSymbol" w:cs="OpenSymbol"/>
    </w:rPr>
  </w:style>
  <w:style w:type="character" w:customStyle="1" w:styleId="WWCharLFO65LVL1">
    <w:name w:val="WW_CharLFO65LVL1"/>
    <w:rsid w:val="00030F6C"/>
    <w:rPr>
      <w:rFonts w:ascii="OpenSymbol" w:eastAsia="OpenSymbol" w:hAnsi="OpenSymbol" w:cs="OpenSymbol"/>
    </w:rPr>
  </w:style>
  <w:style w:type="character" w:customStyle="1" w:styleId="WWCharLFO65LVL2">
    <w:name w:val="WW_CharLFO65LVL2"/>
    <w:rsid w:val="00030F6C"/>
    <w:rPr>
      <w:rFonts w:ascii="OpenSymbol" w:eastAsia="OpenSymbol" w:hAnsi="OpenSymbol" w:cs="OpenSymbol"/>
    </w:rPr>
  </w:style>
  <w:style w:type="character" w:customStyle="1" w:styleId="WWCharLFO65LVL3">
    <w:name w:val="WW_CharLFO65LVL3"/>
    <w:rsid w:val="00030F6C"/>
    <w:rPr>
      <w:rFonts w:ascii="OpenSymbol" w:eastAsia="OpenSymbol" w:hAnsi="OpenSymbol" w:cs="OpenSymbol"/>
    </w:rPr>
  </w:style>
  <w:style w:type="character" w:customStyle="1" w:styleId="WWCharLFO65LVL4">
    <w:name w:val="WW_CharLFO65LVL4"/>
    <w:rsid w:val="00030F6C"/>
    <w:rPr>
      <w:rFonts w:ascii="OpenSymbol" w:eastAsia="OpenSymbol" w:hAnsi="OpenSymbol" w:cs="OpenSymbol"/>
    </w:rPr>
  </w:style>
  <w:style w:type="character" w:customStyle="1" w:styleId="WWCharLFO65LVL5">
    <w:name w:val="WW_CharLFO65LVL5"/>
    <w:rsid w:val="00030F6C"/>
    <w:rPr>
      <w:rFonts w:ascii="OpenSymbol" w:eastAsia="OpenSymbol" w:hAnsi="OpenSymbol" w:cs="OpenSymbol"/>
    </w:rPr>
  </w:style>
  <w:style w:type="character" w:customStyle="1" w:styleId="WWCharLFO65LVL6">
    <w:name w:val="WW_CharLFO65LVL6"/>
    <w:rsid w:val="00030F6C"/>
    <w:rPr>
      <w:rFonts w:ascii="OpenSymbol" w:eastAsia="OpenSymbol" w:hAnsi="OpenSymbol" w:cs="OpenSymbol"/>
    </w:rPr>
  </w:style>
  <w:style w:type="character" w:customStyle="1" w:styleId="WWCharLFO65LVL7">
    <w:name w:val="WW_CharLFO65LVL7"/>
    <w:rsid w:val="00030F6C"/>
    <w:rPr>
      <w:rFonts w:ascii="OpenSymbol" w:eastAsia="OpenSymbol" w:hAnsi="OpenSymbol" w:cs="OpenSymbol"/>
    </w:rPr>
  </w:style>
  <w:style w:type="character" w:customStyle="1" w:styleId="WWCharLFO65LVL8">
    <w:name w:val="WW_CharLFO65LVL8"/>
    <w:rsid w:val="00030F6C"/>
    <w:rPr>
      <w:rFonts w:ascii="OpenSymbol" w:eastAsia="OpenSymbol" w:hAnsi="OpenSymbol" w:cs="OpenSymbol"/>
    </w:rPr>
  </w:style>
  <w:style w:type="character" w:customStyle="1" w:styleId="WWCharLFO65LVL9">
    <w:name w:val="WW_CharLFO65LVL9"/>
    <w:rsid w:val="00030F6C"/>
    <w:rPr>
      <w:rFonts w:ascii="OpenSymbol" w:eastAsia="OpenSymbol" w:hAnsi="OpenSymbol" w:cs="OpenSymbol"/>
    </w:rPr>
  </w:style>
  <w:style w:type="character" w:customStyle="1" w:styleId="WWCharLFO66LVL1">
    <w:name w:val="WW_CharLFO66LVL1"/>
    <w:rsid w:val="00030F6C"/>
    <w:rPr>
      <w:rFonts w:ascii="OpenSymbol" w:eastAsia="OpenSymbol" w:hAnsi="OpenSymbol" w:cs="OpenSymbol"/>
    </w:rPr>
  </w:style>
  <w:style w:type="character" w:customStyle="1" w:styleId="WWCharLFO66LVL2">
    <w:name w:val="WW_CharLFO66LVL2"/>
    <w:rsid w:val="00030F6C"/>
    <w:rPr>
      <w:rFonts w:ascii="OpenSymbol" w:eastAsia="OpenSymbol" w:hAnsi="OpenSymbol" w:cs="OpenSymbol"/>
    </w:rPr>
  </w:style>
  <w:style w:type="character" w:customStyle="1" w:styleId="WWCharLFO66LVL3">
    <w:name w:val="WW_CharLFO66LVL3"/>
    <w:rsid w:val="00030F6C"/>
    <w:rPr>
      <w:rFonts w:ascii="OpenSymbol" w:eastAsia="OpenSymbol" w:hAnsi="OpenSymbol" w:cs="OpenSymbol"/>
    </w:rPr>
  </w:style>
  <w:style w:type="character" w:customStyle="1" w:styleId="WWCharLFO66LVL4">
    <w:name w:val="WW_CharLFO66LVL4"/>
    <w:rsid w:val="00030F6C"/>
    <w:rPr>
      <w:rFonts w:ascii="OpenSymbol" w:eastAsia="OpenSymbol" w:hAnsi="OpenSymbol" w:cs="OpenSymbol"/>
    </w:rPr>
  </w:style>
  <w:style w:type="character" w:customStyle="1" w:styleId="WWCharLFO66LVL5">
    <w:name w:val="WW_CharLFO66LVL5"/>
    <w:rsid w:val="00030F6C"/>
    <w:rPr>
      <w:rFonts w:ascii="OpenSymbol" w:eastAsia="OpenSymbol" w:hAnsi="OpenSymbol" w:cs="OpenSymbol"/>
    </w:rPr>
  </w:style>
  <w:style w:type="character" w:customStyle="1" w:styleId="WWCharLFO66LVL6">
    <w:name w:val="WW_CharLFO66LVL6"/>
    <w:rsid w:val="00030F6C"/>
    <w:rPr>
      <w:rFonts w:ascii="OpenSymbol" w:eastAsia="OpenSymbol" w:hAnsi="OpenSymbol" w:cs="OpenSymbol"/>
    </w:rPr>
  </w:style>
  <w:style w:type="character" w:customStyle="1" w:styleId="WWCharLFO66LVL7">
    <w:name w:val="WW_CharLFO66LVL7"/>
    <w:rsid w:val="00030F6C"/>
    <w:rPr>
      <w:rFonts w:ascii="OpenSymbol" w:eastAsia="OpenSymbol" w:hAnsi="OpenSymbol" w:cs="OpenSymbol"/>
    </w:rPr>
  </w:style>
  <w:style w:type="character" w:customStyle="1" w:styleId="WWCharLFO66LVL8">
    <w:name w:val="WW_CharLFO66LVL8"/>
    <w:rsid w:val="00030F6C"/>
    <w:rPr>
      <w:rFonts w:ascii="OpenSymbol" w:eastAsia="OpenSymbol" w:hAnsi="OpenSymbol" w:cs="OpenSymbol"/>
    </w:rPr>
  </w:style>
  <w:style w:type="character" w:customStyle="1" w:styleId="WWCharLFO66LVL9">
    <w:name w:val="WW_CharLFO66LVL9"/>
    <w:rsid w:val="00030F6C"/>
    <w:rPr>
      <w:rFonts w:ascii="OpenSymbol" w:eastAsia="OpenSymbol" w:hAnsi="OpenSymbol" w:cs="OpenSymbol"/>
    </w:rPr>
  </w:style>
  <w:style w:type="character" w:customStyle="1" w:styleId="WWCharLFO67LVL1">
    <w:name w:val="WW_CharLFO67LVL1"/>
    <w:rsid w:val="00030F6C"/>
    <w:rPr>
      <w:rFonts w:ascii="OpenSymbol" w:eastAsia="OpenSymbol" w:hAnsi="OpenSymbol" w:cs="OpenSymbol"/>
    </w:rPr>
  </w:style>
  <w:style w:type="character" w:customStyle="1" w:styleId="WWCharLFO67LVL2">
    <w:name w:val="WW_CharLFO67LVL2"/>
    <w:rsid w:val="00030F6C"/>
    <w:rPr>
      <w:rFonts w:ascii="OpenSymbol" w:eastAsia="OpenSymbol" w:hAnsi="OpenSymbol" w:cs="OpenSymbol"/>
    </w:rPr>
  </w:style>
  <w:style w:type="character" w:customStyle="1" w:styleId="WWCharLFO67LVL3">
    <w:name w:val="WW_CharLFO67LVL3"/>
    <w:rsid w:val="00030F6C"/>
    <w:rPr>
      <w:rFonts w:ascii="OpenSymbol" w:eastAsia="OpenSymbol" w:hAnsi="OpenSymbol" w:cs="OpenSymbol"/>
    </w:rPr>
  </w:style>
  <w:style w:type="character" w:customStyle="1" w:styleId="WWCharLFO67LVL4">
    <w:name w:val="WW_CharLFO67LVL4"/>
    <w:rsid w:val="00030F6C"/>
    <w:rPr>
      <w:rFonts w:ascii="OpenSymbol" w:eastAsia="OpenSymbol" w:hAnsi="OpenSymbol" w:cs="OpenSymbol"/>
    </w:rPr>
  </w:style>
  <w:style w:type="character" w:customStyle="1" w:styleId="WWCharLFO67LVL5">
    <w:name w:val="WW_CharLFO67LVL5"/>
    <w:rsid w:val="00030F6C"/>
    <w:rPr>
      <w:rFonts w:ascii="OpenSymbol" w:eastAsia="OpenSymbol" w:hAnsi="OpenSymbol" w:cs="OpenSymbol"/>
    </w:rPr>
  </w:style>
  <w:style w:type="character" w:customStyle="1" w:styleId="WWCharLFO67LVL6">
    <w:name w:val="WW_CharLFO67LVL6"/>
    <w:rsid w:val="00030F6C"/>
    <w:rPr>
      <w:rFonts w:ascii="OpenSymbol" w:eastAsia="OpenSymbol" w:hAnsi="OpenSymbol" w:cs="OpenSymbol"/>
    </w:rPr>
  </w:style>
  <w:style w:type="character" w:customStyle="1" w:styleId="WWCharLFO67LVL7">
    <w:name w:val="WW_CharLFO67LVL7"/>
    <w:rsid w:val="00030F6C"/>
    <w:rPr>
      <w:rFonts w:ascii="OpenSymbol" w:eastAsia="OpenSymbol" w:hAnsi="OpenSymbol" w:cs="OpenSymbol"/>
    </w:rPr>
  </w:style>
  <w:style w:type="character" w:customStyle="1" w:styleId="WWCharLFO67LVL8">
    <w:name w:val="WW_CharLFO67LVL8"/>
    <w:rsid w:val="00030F6C"/>
    <w:rPr>
      <w:rFonts w:ascii="OpenSymbol" w:eastAsia="OpenSymbol" w:hAnsi="OpenSymbol" w:cs="OpenSymbol"/>
    </w:rPr>
  </w:style>
  <w:style w:type="character" w:customStyle="1" w:styleId="WWCharLFO67LVL9">
    <w:name w:val="WW_CharLFO67LVL9"/>
    <w:rsid w:val="00030F6C"/>
    <w:rPr>
      <w:rFonts w:ascii="OpenSymbol" w:eastAsia="OpenSymbol" w:hAnsi="OpenSymbol" w:cs="OpenSymbol"/>
    </w:rPr>
  </w:style>
  <w:style w:type="character" w:customStyle="1" w:styleId="WWCharLFO68LVL1">
    <w:name w:val="WW_CharLFO68LVL1"/>
    <w:rsid w:val="00030F6C"/>
    <w:rPr>
      <w:rFonts w:ascii="OpenSymbol" w:eastAsia="OpenSymbol" w:hAnsi="OpenSymbol" w:cs="OpenSymbol"/>
    </w:rPr>
  </w:style>
  <w:style w:type="character" w:customStyle="1" w:styleId="WWCharLFO68LVL2">
    <w:name w:val="WW_CharLFO68LVL2"/>
    <w:rsid w:val="00030F6C"/>
    <w:rPr>
      <w:rFonts w:ascii="OpenSymbol" w:eastAsia="OpenSymbol" w:hAnsi="OpenSymbol" w:cs="OpenSymbol"/>
    </w:rPr>
  </w:style>
  <w:style w:type="character" w:customStyle="1" w:styleId="WWCharLFO68LVL3">
    <w:name w:val="WW_CharLFO68LVL3"/>
    <w:rsid w:val="00030F6C"/>
    <w:rPr>
      <w:rFonts w:ascii="OpenSymbol" w:eastAsia="OpenSymbol" w:hAnsi="OpenSymbol" w:cs="OpenSymbol"/>
    </w:rPr>
  </w:style>
  <w:style w:type="character" w:customStyle="1" w:styleId="WWCharLFO68LVL4">
    <w:name w:val="WW_CharLFO68LVL4"/>
    <w:rsid w:val="00030F6C"/>
    <w:rPr>
      <w:rFonts w:ascii="OpenSymbol" w:eastAsia="OpenSymbol" w:hAnsi="OpenSymbol" w:cs="OpenSymbol"/>
    </w:rPr>
  </w:style>
  <w:style w:type="character" w:customStyle="1" w:styleId="WWCharLFO68LVL5">
    <w:name w:val="WW_CharLFO68LVL5"/>
    <w:rsid w:val="00030F6C"/>
    <w:rPr>
      <w:rFonts w:ascii="OpenSymbol" w:eastAsia="OpenSymbol" w:hAnsi="OpenSymbol" w:cs="OpenSymbol"/>
    </w:rPr>
  </w:style>
  <w:style w:type="character" w:customStyle="1" w:styleId="WWCharLFO68LVL6">
    <w:name w:val="WW_CharLFO68LVL6"/>
    <w:rsid w:val="00030F6C"/>
    <w:rPr>
      <w:rFonts w:ascii="OpenSymbol" w:eastAsia="OpenSymbol" w:hAnsi="OpenSymbol" w:cs="OpenSymbol"/>
    </w:rPr>
  </w:style>
  <w:style w:type="character" w:customStyle="1" w:styleId="WWCharLFO68LVL7">
    <w:name w:val="WW_CharLFO68LVL7"/>
    <w:rsid w:val="00030F6C"/>
    <w:rPr>
      <w:rFonts w:ascii="OpenSymbol" w:eastAsia="OpenSymbol" w:hAnsi="OpenSymbol" w:cs="OpenSymbol"/>
    </w:rPr>
  </w:style>
  <w:style w:type="character" w:customStyle="1" w:styleId="WWCharLFO68LVL8">
    <w:name w:val="WW_CharLFO68LVL8"/>
    <w:rsid w:val="00030F6C"/>
    <w:rPr>
      <w:rFonts w:ascii="OpenSymbol" w:eastAsia="OpenSymbol" w:hAnsi="OpenSymbol" w:cs="OpenSymbol"/>
    </w:rPr>
  </w:style>
  <w:style w:type="character" w:customStyle="1" w:styleId="WWCharLFO68LVL9">
    <w:name w:val="WW_CharLFO68LVL9"/>
    <w:rsid w:val="00030F6C"/>
    <w:rPr>
      <w:rFonts w:ascii="OpenSymbol" w:eastAsia="OpenSymbol" w:hAnsi="OpenSymbol" w:cs="OpenSymbol"/>
    </w:rPr>
  </w:style>
  <w:style w:type="character" w:customStyle="1" w:styleId="WWCharLFO69LVL1">
    <w:name w:val="WW_CharLFO69LVL1"/>
    <w:rsid w:val="00030F6C"/>
    <w:rPr>
      <w:rFonts w:ascii="OpenSymbol" w:eastAsia="OpenSymbol" w:hAnsi="OpenSymbol" w:cs="OpenSymbol"/>
    </w:rPr>
  </w:style>
  <w:style w:type="character" w:customStyle="1" w:styleId="WWCharLFO69LVL2">
    <w:name w:val="WW_CharLFO69LVL2"/>
    <w:rsid w:val="00030F6C"/>
    <w:rPr>
      <w:rFonts w:ascii="OpenSymbol" w:eastAsia="OpenSymbol" w:hAnsi="OpenSymbol" w:cs="OpenSymbol"/>
    </w:rPr>
  </w:style>
  <w:style w:type="character" w:customStyle="1" w:styleId="WWCharLFO69LVL3">
    <w:name w:val="WW_CharLFO69LVL3"/>
    <w:rsid w:val="00030F6C"/>
    <w:rPr>
      <w:rFonts w:ascii="OpenSymbol" w:eastAsia="OpenSymbol" w:hAnsi="OpenSymbol" w:cs="OpenSymbol"/>
    </w:rPr>
  </w:style>
  <w:style w:type="character" w:customStyle="1" w:styleId="WWCharLFO69LVL4">
    <w:name w:val="WW_CharLFO69LVL4"/>
    <w:rsid w:val="00030F6C"/>
    <w:rPr>
      <w:rFonts w:ascii="OpenSymbol" w:eastAsia="OpenSymbol" w:hAnsi="OpenSymbol" w:cs="OpenSymbol"/>
    </w:rPr>
  </w:style>
  <w:style w:type="character" w:customStyle="1" w:styleId="WWCharLFO69LVL5">
    <w:name w:val="WW_CharLFO69LVL5"/>
    <w:rsid w:val="00030F6C"/>
    <w:rPr>
      <w:rFonts w:ascii="OpenSymbol" w:eastAsia="OpenSymbol" w:hAnsi="OpenSymbol" w:cs="OpenSymbol"/>
    </w:rPr>
  </w:style>
  <w:style w:type="character" w:customStyle="1" w:styleId="WWCharLFO69LVL6">
    <w:name w:val="WW_CharLFO69LVL6"/>
    <w:rsid w:val="00030F6C"/>
    <w:rPr>
      <w:rFonts w:ascii="OpenSymbol" w:eastAsia="OpenSymbol" w:hAnsi="OpenSymbol" w:cs="OpenSymbol"/>
    </w:rPr>
  </w:style>
  <w:style w:type="character" w:customStyle="1" w:styleId="WWCharLFO69LVL7">
    <w:name w:val="WW_CharLFO69LVL7"/>
    <w:rsid w:val="00030F6C"/>
    <w:rPr>
      <w:rFonts w:ascii="OpenSymbol" w:eastAsia="OpenSymbol" w:hAnsi="OpenSymbol" w:cs="OpenSymbol"/>
    </w:rPr>
  </w:style>
  <w:style w:type="character" w:customStyle="1" w:styleId="WWCharLFO69LVL8">
    <w:name w:val="WW_CharLFO69LVL8"/>
    <w:rsid w:val="00030F6C"/>
    <w:rPr>
      <w:rFonts w:ascii="OpenSymbol" w:eastAsia="OpenSymbol" w:hAnsi="OpenSymbol" w:cs="OpenSymbol"/>
    </w:rPr>
  </w:style>
  <w:style w:type="character" w:customStyle="1" w:styleId="WWCharLFO69LVL9">
    <w:name w:val="WW_CharLFO69LVL9"/>
    <w:rsid w:val="00030F6C"/>
    <w:rPr>
      <w:rFonts w:ascii="OpenSymbol" w:eastAsia="OpenSymbol" w:hAnsi="OpenSymbol" w:cs="OpenSymbol"/>
    </w:rPr>
  </w:style>
  <w:style w:type="character" w:customStyle="1" w:styleId="WWCharLFO70LVL1">
    <w:name w:val="WW_CharLFO70LVL1"/>
    <w:rsid w:val="00030F6C"/>
    <w:rPr>
      <w:rFonts w:ascii="OpenSymbol" w:eastAsia="OpenSymbol" w:hAnsi="OpenSymbol" w:cs="OpenSymbol"/>
    </w:rPr>
  </w:style>
  <w:style w:type="character" w:customStyle="1" w:styleId="WWCharLFO70LVL2">
    <w:name w:val="WW_CharLFO70LVL2"/>
    <w:rsid w:val="00030F6C"/>
    <w:rPr>
      <w:rFonts w:ascii="OpenSymbol" w:eastAsia="OpenSymbol" w:hAnsi="OpenSymbol" w:cs="OpenSymbol"/>
    </w:rPr>
  </w:style>
  <w:style w:type="character" w:customStyle="1" w:styleId="WWCharLFO70LVL3">
    <w:name w:val="WW_CharLFO70LVL3"/>
    <w:rsid w:val="00030F6C"/>
    <w:rPr>
      <w:rFonts w:ascii="OpenSymbol" w:eastAsia="OpenSymbol" w:hAnsi="OpenSymbol" w:cs="OpenSymbol"/>
    </w:rPr>
  </w:style>
  <w:style w:type="character" w:customStyle="1" w:styleId="WWCharLFO70LVL4">
    <w:name w:val="WW_CharLFO70LVL4"/>
    <w:rsid w:val="00030F6C"/>
    <w:rPr>
      <w:rFonts w:ascii="OpenSymbol" w:eastAsia="OpenSymbol" w:hAnsi="OpenSymbol" w:cs="OpenSymbol"/>
    </w:rPr>
  </w:style>
  <w:style w:type="character" w:customStyle="1" w:styleId="WWCharLFO70LVL5">
    <w:name w:val="WW_CharLFO70LVL5"/>
    <w:rsid w:val="00030F6C"/>
    <w:rPr>
      <w:rFonts w:ascii="OpenSymbol" w:eastAsia="OpenSymbol" w:hAnsi="OpenSymbol" w:cs="OpenSymbol"/>
    </w:rPr>
  </w:style>
  <w:style w:type="character" w:customStyle="1" w:styleId="WWCharLFO70LVL6">
    <w:name w:val="WW_CharLFO70LVL6"/>
    <w:rsid w:val="00030F6C"/>
    <w:rPr>
      <w:rFonts w:ascii="OpenSymbol" w:eastAsia="OpenSymbol" w:hAnsi="OpenSymbol" w:cs="OpenSymbol"/>
    </w:rPr>
  </w:style>
  <w:style w:type="character" w:customStyle="1" w:styleId="WWCharLFO70LVL7">
    <w:name w:val="WW_CharLFO70LVL7"/>
    <w:rsid w:val="00030F6C"/>
    <w:rPr>
      <w:rFonts w:ascii="OpenSymbol" w:eastAsia="OpenSymbol" w:hAnsi="OpenSymbol" w:cs="OpenSymbol"/>
    </w:rPr>
  </w:style>
  <w:style w:type="character" w:customStyle="1" w:styleId="WWCharLFO70LVL8">
    <w:name w:val="WW_CharLFO70LVL8"/>
    <w:rsid w:val="00030F6C"/>
    <w:rPr>
      <w:rFonts w:ascii="OpenSymbol" w:eastAsia="OpenSymbol" w:hAnsi="OpenSymbol" w:cs="OpenSymbol"/>
    </w:rPr>
  </w:style>
  <w:style w:type="character" w:customStyle="1" w:styleId="WWCharLFO70LVL9">
    <w:name w:val="WW_CharLFO70LVL9"/>
    <w:rsid w:val="00030F6C"/>
    <w:rPr>
      <w:rFonts w:ascii="OpenSymbol" w:eastAsia="OpenSymbol" w:hAnsi="OpenSymbol" w:cs="OpenSymbol"/>
    </w:rPr>
  </w:style>
  <w:style w:type="character" w:customStyle="1" w:styleId="WWCharLFO71LVL1">
    <w:name w:val="WW_CharLFO71LVL1"/>
    <w:rsid w:val="00030F6C"/>
    <w:rPr>
      <w:rFonts w:ascii="OpenSymbol" w:eastAsia="OpenSymbol" w:hAnsi="OpenSymbol" w:cs="OpenSymbol"/>
    </w:rPr>
  </w:style>
  <w:style w:type="character" w:customStyle="1" w:styleId="WWCharLFO71LVL2">
    <w:name w:val="WW_CharLFO71LVL2"/>
    <w:rsid w:val="00030F6C"/>
    <w:rPr>
      <w:rFonts w:ascii="OpenSymbol" w:eastAsia="OpenSymbol" w:hAnsi="OpenSymbol" w:cs="OpenSymbol"/>
    </w:rPr>
  </w:style>
  <w:style w:type="character" w:customStyle="1" w:styleId="WWCharLFO71LVL3">
    <w:name w:val="WW_CharLFO71LVL3"/>
    <w:rsid w:val="00030F6C"/>
    <w:rPr>
      <w:rFonts w:ascii="OpenSymbol" w:eastAsia="OpenSymbol" w:hAnsi="OpenSymbol" w:cs="OpenSymbol"/>
    </w:rPr>
  </w:style>
  <w:style w:type="character" w:customStyle="1" w:styleId="WWCharLFO71LVL4">
    <w:name w:val="WW_CharLFO71LVL4"/>
    <w:rsid w:val="00030F6C"/>
    <w:rPr>
      <w:rFonts w:ascii="OpenSymbol" w:eastAsia="OpenSymbol" w:hAnsi="OpenSymbol" w:cs="OpenSymbol"/>
    </w:rPr>
  </w:style>
  <w:style w:type="character" w:customStyle="1" w:styleId="WWCharLFO71LVL5">
    <w:name w:val="WW_CharLFO71LVL5"/>
    <w:rsid w:val="00030F6C"/>
    <w:rPr>
      <w:rFonts w:ascii="OpenSymbol" w:eastAsia="OpenSymbol" w:hAnsi="OpenSymbol" w:cs="OpenSymbol"/>
    </w:rPr>
  </w:style>
  <w:style w:type="character" w:customStyle="1" w:styleId="WWCharLFO71LVL6">
    <w:name w:val="WW_CharLFO71LVL6"/>
    <w:rsid w:val="00030F6C"/>
    <w:rPr>
      <w:rFonts w:ascii="OpenSymbol" w:eastAsia="OpenSymbol" w:hAnsi="OpenSymbol" w:cs="OpenSymbol"/>
    </w:rPr>
  </w:style>
  <w:style w:type="character" w:customStyle="1" w:styleId="WWCharLFO71LVL7">
    <w:name w:val="WW_CharLFO71LVL7"/>
    <w:rsid w:val="00030F6C"/>
    <w:rPr>
      <w:rFonts w:ascii="OpenSymbol" w:eastAsia="OpenSymbol" w:hAnsi="OpenSymbol" w:cs="OpenSymbol"/>
    </w:rPr>
  </w:style>
  <w:style w:type="character" w:customStyle="1" w:styleId="WWCharLFO71LVL8">
    <w:name w:val="WW_CharLFO71LVL8"/>
    <w:rsid w:val="00030F6C"/>
    <w:rPr>
      <w:rFonts w:ascii="OpenSymbol" w:eastAsia="OpenSymbol" w:hAnsi="OpenSymbol" w:cs="OpenSymbol"/>
    </w:rPr>
  </w:style>
  <w:style w:type="character" w:customStyle="1" w:styleId="WWCharLFO71LVL9">
    <w:name w:val="WW_CharLFO71LVL9"/>
    <w:rsid w:val="00030F6C"/>
    <w:rPr>
      <w:rFonts w:ascii="OpenSymbol" w:eastAsia="OpenSymbol" w:hAnsi="OpenSymbol" w:cs="OpenSymbol"/>
    </w:rPr>
  </w:style>
  <w:style w:type="character" w:customStyle="1" w:styleId="WWCharLFO72LVL1">
    <w:name w:val="WW_CharLFO72LVL1"/>
    <w:rsid w:val="00030F6C"/>
    <w:rPr>
      <w:rFonts w:ascii="OpenSymbol" w:eastAsia="OpenSymbol" w:hAnsi="OpenSymbol" w:cs="OpenSymbol"/>
    </w:rPr>
  </w:style>
  <w:style w:type="character" w:customStyle="1" w:styleId="WWCharLFO72LVL2">
    <w:name w:val="WW_CharLFO72LVL2"/>
    <w:rsid w:val="00030F6C"/>
    <w:rPr>
      <w:rFonts w:ascii="OpenSymbol" w:eastAsia="OpenSymbol" w:hAnsi="OpenSymbol" w:cs="OpenSymbol"/>
    </w:rPr>
  </w:style>
  <w:style w:type="character" w:customStyle="1" w:styleId="WWCharLFO72LVL3">
    <w:name w:val="WW_CharLFO72LVL3"/>
    <w:rsid w:val="00030F6C"/>
    <w:rPr>
      <w:rFonts w:ascii="OpenSymbol" w:eastAsia="OpenSymbol" w:hAnsi="OpenSymbol" w:cs="OpenSymbol"/>
    </w:rPr>
  </w:style>
  <w:style w:type="character" w:customStyle="1" w:styleId="WWCharLFO72LVL4">
    <w:name w:val="WW_CharLFO72LVL4"/>
    <w:rsid w:val="00030F6C"/>
    <w:rPr>
      <w:rFonts w:ascii="OpenSymbol" w:eastAsia="OpenSymbol" w:hAnsi="OpenSymbol" w:cs="OpenSymbol"/>
    </w:rPr>
  </w:style>
  <w:style w:type="character" w:customStyle="1" w:styleId="WWCharLFO72LVL5">
    <w:name w:val="WW_CharLFO72LVL5"/>
    <w:rsid w:val="00030F6C"/>
    <w:rPr>
      <w:rFonts w:ascii="OpenSymbol" w:eastAsia="OpenSymbol" w:hAnsi="OpenSymbol" w:cs="OpenSymbol"/>
    </w:rPr>
  </w:style>
  <w:style w:type="character" w:customStyle="1" w:styleId="WWCharLFO72LVL6">
    <w:name w:val="WW_CharLFO72LVL6"/>
    <w:rsid w:val="00030F6C"/>
    <w:rPr>
      <w:rFonts w:ascii="OpenSymbol" w:eastAsia="OpenSymbol" w:hAnsi="OpenSymbol" w:cs="OpenSymbol"/>
    </w:rPr>
  </w:style>
  <w:style w:type="character" w:customStyle="1" w:styleId="WWCharLFO72LVL7">
    <w:name w:val="WW_CharLFO72LVL7"/>
    <w:rsid w:val="00030F6C"/>
    <w:rPr>
      <w:rFonts w:ascii="OpenSymbol" w:eastAsia="OpenSymbol" w:hAnsi="OpenSymbol" w:cs="OpenSymbol"/>
    </w:rPr>
  </w:style>
  <w:style w:type="character" w:customStyle="1" w:styleId="WWCharLFO72LVL8">
    <w:name w:val="WW_CharLFO72LVL8"/>
    <w:rsid w:val="00030F6C"/>
    <w:rPr>
      <w:rFonts w:ascii="OpenSymbol" w:eastAsia="OpenSymbol" w:hAnsi="OpenSymbol" w:cs="OpenSymbol"/>
    </w:rPr>
  </w:style>
  <w:style w:type="character" w:customStyle="1" w:styleId="WWCharLFO72LVL9">
    <w:name w:val="WW_CharLFO72LVL9"/>
    <w:rsid w:val="00030F6C"/>
    <w:rPr>
      <w:rFonts w:ascii="OpenSymbol" w:eastAsia="OpenSymbol" w:hAnsi="OpenSymbol" w:cs="OpenSymbol"/>
    </w:rPr>
  </w:style>
  <w:style w:type="character" w:customStyle="1" w:styleId="WWCharLFO73LVL1">
    <w:name w:val="WW_CharLFO73LVL1"/>
    <w:rsid w:val="00030F6C"/>
    <w:rPr>
      <w:rFonts w:ascii="OpenSymbol" w:eastAsia="OpenSymbol" w:hAnsi="OpenSymbol" w:cs="OpenSymbol"/>
    </w:rPr>
  </w:style>
  <w:style w:type="character" w:customStyle="1" w:styleId="WWCharLFO73LVL2">
    <w:name w:val="WW_CharLFO73LVL2"/>
    <w:rsid w:val="00030F6C"/>
    <w:rPr>
      <w:rFonts w:ascii="OpenSymbol" w:eastAsia="OpenSymbol" w:hAnsi="OpenSymbol" w:cs="OpenSymbol"/>
    </w:rPr>
  </w:style>
  <w:style w:type="character" w:customStyle="1" w:styleId="WWCharLFO73LVL3">
    <w:name w:val="WW_CharLFO73LVL3"/>
    <w:rsid w:val="00030F6C"/>
    <w:rPr>
      <w:rFonts w:ascii="OpenSymbol" w:eastAsia="OpenSymbol" w:hAnsi="OpenSymbol" w:cs="OpenSymbol"/>
    </w:rPr>
  </w:style>
  <w:style w:type="character" w:customStyle="1" w:styleId="WWCharLFO73LVL4">
    <w:name w:val="WW_CharLFO73LVL4"/>
    <w:rsid w:val="00030F6C"/>
    <w:rPr>
      <w:rFonts w:ascii="OpenSymbol" w:eastAsia="OpenSymbol" w:hAnsi="OpenSymbol" w:cs="OpenSymbol"/>
    </w:rPr>
  </w:style>
  <w:style w:type="character" w:customStyle="1" w:styleId="WWCharLFO73LVL5">
    <w:name w:val="WW_CharLFO73LVL5"/>
    <w:rsid w:val="00030F6C"/>
    <w:rPr>
      <w:rFonts w:ascii="OpenSymbol" w:eastAsia="OpenSymbol" w:hAnsi="OpenSymbol" w:cs="OpenSymbol"/>
    </w:rPr>
  </w:style>
  <w:style w:type="character" w:customStyle="1" w:styleId="WWCharLFO73LVL6">
    <w:name w:val="WW_CharLFO73LVL6"/>
    <w:rsid w:val="00030F6C"/>
    <w:rPr>
      <w:rFonts w:ascii="OpenSymbol" w:eastAsia="OpenSymbol" w:hAnsi="OpenSymbol" w:cs="OpenSymbol"/>
    </w:rPr>
  </w:style>
  <w:style w:type="character" w:customStyle="1" w:styleId="WWCharLFO73LVL7">
    <w:name w:val="WW_CharLFO73LVL7"/>
    <w:rsid w:val="00030F6C"/>
    <w:rPr>
      <w:rFonts w:ascii="OpenSymbol" w:eastAsia="OpenSymbol" w:hAnsi="OpenSymbol" w:cs="OpenSymbol"/>
    </w:rPr>
  </w:style>
  <w:style w:type="character" w:customStyle="1" w:styleId="WWCharLFO73LVL8">
    <w:name w:val="WW_CharLFO73LVL8"/>
    <w:rsid w:val="00030F6C"/>
    <w:rPr>
      <w:rFonts w:ascii="OpenSymbol" w:eastAsia="OpenSymbol" w:hAnsi="OpenSymbol" w:cs="OpenSymbol"/>
    </w:rPr>
  </w:style>
  <w:style w:type="character" w:customStyle="1" w:styleId="WWCharLFO73LVL9">
    <w:name w:val="WW_CharLFO73LVL9"/>
    <w:rsid w:val="00030F6C"/>
    <w:rPr>
      <w:rFonts w:ascii="OpenSymbol" w:eastAsia="OpenSymbol" w:hAnsi="OpenSymbol" w:cs="OpenSymbol"/>
    </w:rPr>
  </w:style>
  <w:style w:type="character" w:customStyle="1" w:styleId="WWCharLFO74LVL1">
    <w:name w:val="WW_CharLFO74LVL1"/>
    <w:rsid w:val="00030F6C"/>
    <w:rPr>
      <w:rFonts w:ascii="OpenSymbol" w:eastAsia="OpenSymbol" w:hAnsi="OpenSymbol" w:cs="OpenSymbol"/>
    </w:rPr>
  </w:style>
  <w:style w:type="character" w:customStyle="1" w:styleId="WWCharLFO74LVL2">
    <w:name w:val="WW_CharLFO74LVL2"/>
    <w:rsid w:val="00030F6C"/>
    <w:rPr>
      <w:rFonts w:ascii="OpenSymbol" w:eastAsia="OpenSymbol" w:hAnsi="OpenSymbol" w:cs="OpenSymbol"/>
    </w:rPr>
  </w:style>
  <w:style w:type="character" w:customStyle="1" w:styleId="WWCharLFO74LVL3">
    <w:name w:val="WW_CharLFO74LVL3"/>
    <w:rsid w:val="00030F6C"/>
    <w:rPr>
      <w:rFonts w:ascii="OpenSymbol" w:eastAsia="OpenSymbol" w:hAnsi="OpenSymbol" w:cs="OpenSymbol"/>
    </w:rPr>
  </w:style>
  <w:style w:type="character" w:customStyle="1" w:styleId="WWCharLFO74LVL4">
    <w:name w:val="WW_CharLFO74LVL4"/>
    <w:rsid w:val="00030F6C"/>
    <w:rPr>
      <w:rFonts w:ascii="OpenSymbol" w:eastAsia="OpenSymbol" w:hAnsi="OpenSymbol" w:cs="OpenSymbol"/>
    </w:rPr>
  </w:style>
  <w:style w:type="character" w:customStyle="1" w:styleId="WWCharLFO74LVL5">
    <w:name w:val="WW_CharLFO74LVL5"/>
    <w:rsid w:val="00030F6C"/>
    <w:rPr>
      <w:rFonts w:ascii="OpenSymbol" w:eastAsia="OpenSymbol" w:hAnsi="OpenSymbol" w:cs="OpenSymbol"/>
    </w:rPr>
  </w:style>
  <w:style w:type="character" w:customStyle="1" w:styleId="WWCharLFO74LVL6">
    <w:name w:val="WW_CharLFO74LVL6"/>
    <w:rsid w:val="00030F6C"/>
    <w:rPr>
      <w:rFonts w:ascii="OpenSymbol" w:eastAsia="OpenSymbol" w:hAnsi="OpenSymbol" w:cs="OpenSymbol"/>
    </w:rPr>
  </w:style>
  <w:style w:type="character" w:customStyle="1" w:styleId="WWCharLFO74LVL7">
    <w:name w:val="WW_CharLFO74LVL7"/>
    <w:rsid w:val="00030F6C"/>
    <w:rPr>
      <w:rFonts w:ascii="OpenSymbol" w:eastAsia="OpenSymbol" w:hAnsi="OpenSymbol" w:cs="OpenSymbol"/>
    </w:rPr>
  </w:style>
  <w:style w:type="character" w:customStyle="1" w:styleId="WWCharLFO74LVL8">
    <w:name w:val="WW_CharLFO74LVL8"/>
    <w:rsid w:val="00030F6C"/>
    <w:rPr>
      <w:rFonts w:ascii="OpenSymbol" w:eastAsia="OpenSymbol" w:hAnsi="OpenSymbol" w:cs="OpenSymbol"/>
    </w:rPr>
  </w:style>
  <w:style w:type="character" w:customStyle="1" w:styleId="WWCharLFO74LVL9">
    <w:name w:val="WW_CharLFO74LVL9"/>
    <w:rsid w:val="00030F6C"/>
    <w:rPr>
      <w:rFonts w:ascii="OpenSymbol" w:eastAsia="OpenSymbol" w:hAnsi="OpenSymbol" w:cs="OpenSymbol"/>
    </w:rPr>
  </w:style>
  <w:style w:type="character" w:customStyle="1" w:styleId="WWCharLFO75LVL1">
    <w:name w:val="WW_CharLFO75LVL1"/>
    <w:rsid w:val="00030F6C"/>
    <w:rPr>
      <w:rFonts w:ascii="OpenSymbol" w:eastAsia="OpenSymbol" w:hAnsi="OpenSymbol" w:cs="OpenSymbol"/>
    </w:rPr>
  </w:style>
  <w:style w:type="character" w:customStyle="1" w:styleId="WWCharLFO75LVL2">
    <w:name w:val="WW_CharLFO75LVL2"/>
    <w:rsid w:val="00030F6C"/>
    <w:rPr>
      <w:rFonts w:ascii="OpenSymbol" w:eastAsia="OpenSymbol" w:hAnsi="OpenSymbol" w:cs="OpenSymbol"/>
    </w:rPr>
  </w:style>
  <w:style w:type="character" w:customStyle="1" w:styleId="WWCharLFO75LVL3">
    <w:name w:val="WW_CharLFO75LVL3"/>
    <w:rsid w:val="00030F6C"/>
    <w:rPr>
      <w:rFonts w:ascii="OpenSymbol" w:eastAsia="OpenSymbol" w:hAnsi="OpenSymbol" w:cs="OpenSymbol"/>
    </w:rPr>
  </w:style>
  <w:style w:type="character" w:customStyle="1" w:styleId="WWCharLFO75LVL4">
    <w:name w:val="WW_CharLFO75LVL4"/>
    <w:rsid w:val="00030F6C"/>
    <w:rPr>
      <w:rFonts w:ascii="OpenSymbol" w:eastAsia="OpenSymbol" w:hAnsi="OpenSymbol" w:cs="OpenSymbol"/>
    </w:rPr>
  </w:style>
  <w:style w:type="character" w:customStyle="1" w:styleId="WWCharLFO75LVL5">
    <w:name w:val="WW_CharLFO75LVL5"/>
    <w:rsid w:val="00030F6C"/>
    <w:rPr>
      <w:rFonts w:ascii="OpenSymbol" w:eastAsia="OpenSymbol" w:hAnsi="OpenSymbol" w:cs="OpenSymbol"/>
    </w:rPr>
  </w:style>
  <w:style w:type="character" w:customStyle="1" w:styleId="WWCharLFO75LVL6">
    <w:name w:val="WW_CharLFO75LVL6"/>
    <w:rsid w:val="00030F6C"/>
    <w:rPr>
      <w:rFonts w:ascii="OpenSymbol" w:eastAsia="OpenSymbol" w:hAnsi="OpenSymbol" w:cs="OpenSymbol"/>
    </w:rPr>
  </w:style>
  <w:style w:type="character" w:customStyle="1" w:styleId="WWCharLFO75LVL7">
    <w:name w:val="WW_CharLFO75LVL7"/>
    <w:rsid w:val="00030F6C"/>
    <w:rPr>
      <w:rFonts w:ascii="OpenSymbol" w:eastAsia="OpenSymbol" w:hAnsi="OpenSymbol" w:cs="OpenSymbol"/>
    </w:rPr>
  </w:style>
  <w:style w:type="character" w:customStyle="1" w:styleId="WWCharLFO75LVL8">
    <w:name w:val="WW_CharLFO75LVL8"/>
    <w:rsid w:val="00030F6C"/>
    <w:rPr>
      <w:rFonts w:ascii="OpenSymbol" w:eastAsia="OpenSymbol" w:hAnsi="OpenSymbol" w:cs="OpenSymbol"/>
    </w:rPr>
  </w:style>
  <w:style w:type="character" w:customStyle="1" w:styleId="WWCharLFO75LVL9">
    <w:name w:val="WW_CharLFO75LVL9"/>
    <w:rsid w:val="00030F6C"/>
    <w:rPr>
      <w:rFonts w:ascii="OpenSymbol" w:eastAsia="OpenSymbol" w:hAnsi="OpenSymbol" w:cs="OpenSymbol"/>
    </w:rPr>
  </w:style>
  <w:style w:type="character" w:customStyle="1" w:styleId="WWCharLFO76LVL1">
    <w:name w:val="WW_CharLFO76LVL1"/>
    <w:rsid w:val="00030F6C"/>
    <w:rPr>
      <w:rFonts w:ascii="OpenSymbol" w:eastAsia="OpenSymbol" w:hAnsi="OpenSymbol" w:cs="OpenSymbol"/>
    </w:rPr>
  </w:style>
  <w:style w:type="character" w:customStyle="1" w:styleId="WWCharLFO76LVL2">
    <w:name w:val="WW_CharLFO76LVL2"/>
    <w:rsid w:val="00030F6C"/>
    <w:rPr>
      <w:rFonts w:ascii="OpenSymbol" w:eastAsia="OpenSymbol" w:hAnsi="OpenSymbol" w:cs="OpenSymbol"/>
    </w:rPr>
  </w:style>
  <w:style w:type="character" w:customStyle="1" w:styleId="WWCharLFO76LVL3">
    <w:name w:val="WW_CharLFO76LVL3"/>
    <w:rsid w:val="00030F6C"/>
    <w:rPr>
      <w:rFonts w:ascii="OpenSymbol" w:eastAsia="OpenSymbol" w:hAnsi="OpenSymbol" w:cs="OpenSymbol"/>
    </w:rPr>
  </w:style>
  <w:style w:type="character" w:customStyle="1" w:styleId="WWCharLFO76LVL4">
    <w:name w:val="WW_CharLFO76LVL4"/>
    <w:rsid w:val="00030F6C"/>
    <w:rPr>
      <w:rFonts w:ascii="OpenSymbol" w:eastAsia="OpenSymbol" w:hAnsi="OpenSymbol" w:cs="OpenSymbol"/>
    </w:rPr>
  </w:style>
  <w:style w:type="character" w:customStyle="1" w:styleId="WWCharLFO76LVL5">
    <w:name w:val="WW_CharLFO76LVL5"/>
    <w:rsid w:val="00030F6C"/>
    <w:rPr>
      <w:rFonts w:ascii="OpenSymbol" w:eastAsia="OpenSymbol" w:hAnsi="OpenSymbol" w:cs="OpenSymbol"/>
    </w:rPr>
  </w:style>
  <w:style w:type="character" w:customStyle="1" w:styleId="WWCharLFO76LVL6">
    <w:name w:val="WW_CharLFO76LVL6"/>
    <w:rsid w:val="00030F6C"/>
    <w:rPr>
      <w:rFonts w:ascii="OpenSymbol" w:eastAsia="OpenSymbol" w:hAnsi="OpenSymbol" w:cs="OpenSymbol"/>
    </w:rPr>
  </w:style>
  <w:style w:type="character" w:customStyle="1" w:styleId="WWCharLFO76LVL7">
    <w:name w:val="WW_CharLFO76LVL7"/>
    <w:rsid w:val="00030F6C"/>
    <w:rPr>
      <w:rFonts w:ascii="OpenSymbol" w:eastAsia="OpenSymbol" w:hAnsi="OpenSymbol" w:cs="OpenSymbol"/>
    </w:rPr>
  </w:style>
  <w:style w:type="character" w:customStyle="1" w:styleId="WWCharLFO76LVL8">
    <w:name w:val="WW_CharLFO76LVL8"/>
    <w:rsid w:val="00030F6C"/>
    <w:rPr>
      <w:rFonts w:ascii="OpenSymbol" w:eastAsia="OpenSymbol" w:hAnsi="OpenSymbol" w:cs="OpenSymbol"/>
    </w:rPr>
  </w:style>
  <w:style w:type="character" w:customStyle="1" w:styleId="WWCharLFO76LVL9">
    <w:name w:val="WW_CharLFO76LVL9"/>
    <w:rsid w:val="00030F6C"/>
    <w:rPr>
      <w:rFonts w:ascii="OpenSymbol" w:eastAsia="OpenSymbol" w:hAnsi="OpenSymbol" w:cs="OpenSymbol"/>
    </w:rPr>
  </w:style>
  <w:style w:type="character" w:customStyle="1" w:styleId="WWCharLFO77LVL1">
    <w:name w:val="WW_CharLFO77LVL1"/>
    <w:rsid w:val="00030F6C"/>
    <w:rPr>
      <w:rFonts w:ascii="OpenSymbol" w:eastAsia="OpenSymbol" w:hAnsi="OpenSymbol" w:cs="OpenSymbol"/>
    </w:rPr>
  </w:style>
  <w:style w:type="character" w:customStyle="1" w:styleId="WWCharLFO77LVL2">
    <w:name w:val="WW_CharLFO77LVL2"/>
    <w:rsid w:val="00030F6C"/>
    <w:rPr>
      <w:rFonts w:ascii="OpenSymbol" w:eastAsia="OpenSymbol" w:hAnsi="OpenSymbol" w:cs="OpenSymbol"/>
    </w:rPr>
  </w:style>
  <w:style w:type="character" w:customStyle="1" w:styleId="WWCharLFO77LVL3">
    <w:name w:val="WW_CharLFO77LVL3"/>
    <w:rsid w:val="00030F6C"/>
    <w:rPr>
      <w:rFonts w:ascii="OpenSymbol" w:eastAsia="OpenSymbol" w:hAnsi="OpenSymbol" w:cs="OpenSymbol"/>
    </w:rPr>
  </w:style>
  <w:style w:type="character" w:customStyle="1" w:styleId="WWCharLFO77LVL4">
    <w:name w:val="WW_CharLFO77LVL4"/>
    <w:rsid w:val="00030F6C"/>
    <w:rPr>
      <w:rFonts w:ascii="OpenSymbol" w:eastAsia="OpenSymbol" w:hAnsi="OpenSymbol" w:cs="OpenSymbol"/>
    </w:rPr>
  </w:style>
  <w:style w:type="character" w:customStyle="1" w:styleId="WWCharLFO77LVL5">
    <w:name w:val="WW_CharLFO77LVL5"/>
    <w:rsid w:val="00030F6C"/>
    <w:rPr>
      <w:rFonts w:ascii="OpenSymbol" w:eastAsia="OpenSymbol" w:hAnsi="OpenSymbol" w:cs="OpenSymbol"/>
    </w:rPr>
  </w:style>
  <w:style w:type="character" w:customStyle="1" w:styleId="WWCharLFO77LVL6">
    <w:name w:val="WW_CharLFO77LVL6"/>
    <w:rsid w:val="00030F6C"/>
    <w:rPr>
      <w:rFonts w:ascii="OpenSymbol" w:eastAsia="OpenSymbol" w:hAnsi="OpenSymbol" w:cs="OpenSymbol"/>
    </w:rPr>
  </w:style>
  <w:style w:type="character" w:customStyle="1" w:styleId="WWCharLFO77LVL7">
    <w:name w:val="WW_CharLFO77LVL7"/>
    <w:rsid w:val="00030F6C"/>
    <w:rPr>
      <w:rFonts w:ascii="OpenSymbol" w:eastAsia="OpenSymbol" w:hAnsi="OpenSymbol" w:cs="OpenSymbol"/>
    </w:rPr>
  </w:style>
  <w:style w:type="character" w:customStyle="1" w:styleId="WWCharLFO77LVL8">
    <w:name w:val="WW_CharLFO77LVL8"/>
    <w:rsid w:val="00030F6C"/>
    <w:rPr>
      <w:rFonts w:ascii="OpenSymbol" w:eastAsia="OpenSymbol" w:hAnsi="OpenSymbol" w:cs="OpenSymbol"/>
    </w:rPr>
  </w:style>
  <w:style w:type="character" w:customStyle="1" w:styleId="WWCharLFO77LVL9">
    <w:name w:val="WW_CharLFO77LVL9"/>
    <w:rsid w:val="00030F6C"/>
    <w:rPr>
      <w:rFonts w:ascii="OpenSymbol" w:eastAsia="OpenSymbol" w:hAnsi="OpenSymbol" w:cs="OpenSymbol"/>
    </w:rPr>
  </w:style>
  <w:style w:type="character" w:customStyle="1" w:styleId="WWCharLFO78LVL1">
    <w:name w:val="WW_CharLFO78LVL1"/>
    <w:rsid w:val="00030F6C"/>
    <w:rPr>
      <w:rFonts w:ascii="OpenSymbol" w:eastAsia="OpenSymbol" w:hAnsi="OpenSymbol" w:cs="OpenSymbol"/>
    </w:rPr>
  </w:style>
  <w:style w:type="character" w:customStyle="1" w:styleId="WWCharLFO78LVL2">
    <w:name w:val="WW_CharLFO78LVL2"/>
    <w:rsid w:val="00030F6C"/>
    <w:rPr>
      <w:rFonts w:ascii="OpenSymbol" w:eastAsia="OpenSymbol" w:hAnsi="OpenSymbol" w:cs="OpenSymbol"/>
    </w:rPr>
  </w:style>
  <w:style w:type="character" w:customStyle="1" w:styleId="WWCharLFO78LVL3">
    <w:name w:val="WW_CharLFO78LVL3"/>
    <w:rsid w:val="00030F6C"/>
    <w:rPr>
      <w:rFonts w:ascii="OpenSymbol" w:eastAsia="OpenSymbol" w:hAnsi="OpenSymbol" w:cs="OpenSymbol"/>
    </w:rPr>
  </w:style>
  <w:style w:type="character" w:customStyle="1" w:styleId="WWCharLFO78LVL4">
    <w:name w:val="WW_CharLFO78LVL4"/>
    <w:rsid w:val="00030F6C"/>
    <w:rPr>
      <w:rFonts w:ascii="OpenSymbol" w:eastAsia="OpenSymbol" w:hAnsi="OpenSymbol" w:cs="OpenSymbol"/>
    </w:rPr>
  </w:style>
  <w:style w:type="character" w:customStyle="1" w:styleId="WWCharLFO78LVL5">
    <w:name w:val="WW_CharLFO78LVL5"/>
    <w:rsid w:val="00030F6C"/>
    <w:rPr>
      <w:rFonts w:ascii="OpenSymbol" w:eastAsia="OpenSymbol" w:hAnsi="OpenSymbol" w:cs="OpenSymbol"/>
    </w:rPr>
  </w:style>
  <w:style w:type="character" w:customStyle="1" w:styleId="WWCharLFO78LVL6">
    <w:name w:val="WW_CharLFO78LVL6"/>
    <w:rsid w:val="00030F6C"/>
    <w:rPr>
      <w:rFonts w:ascii="OpenSymbol" w:eastAsia="OpenSymbol" w:hAnsi="OpenSymbol" w:cs="OpenSymbol"/>
    </w:rPr>
  </w:style>
  <w:style w:type="character" w:customStyle="1" w:styleId="WWCharLFO78LVL7">
    <w:name w:val="WW_CharLFO78LVL7"/>
    <w:rsid w:val="00030F6C"/>
    <w:rPr>
      <w:rFonts w:ascii="OpenSymbol" w:eastAsia="OpenSymbol" w:hAnsi="OpenSymbol" w:cs="OpenSymbol"/>
    </w:rPr>
  </w:style>
  <w:style w:type="character" w:customStyle="1" w:styleId="WWCharLFO78LVL8">
    <w:name w:val="WW_CharLFO78LVL8"/>
    <w:rsid w:val="00030F6C"/>
    <w:rPr>
      <w:rFonts w:ascii="OpenSymbol" w:eastAsia="OpenSymbol" w:hAnsi="OpenSymbol" w:cs="OpenSymbol"/>
    </w:rPr>
  </w:style>
  <w:style w:type="character" w:customStyle="1" w:styleId="WWCharLFO78LVL9">
    <w:name w:val="WW_CharLFO78LVL9"/>
    <w:rsid w:val="00030F6C"/>
    <w:rPr>
      <w:rFonts w:ascii="OpenSymbol" w:eastAsia="OpenSymbol" w:hAnsi="OpenSymbol" w:cs="OpenSymbol"/>
    </w:rPr>
  </w:style>
  <w:style w:type="character" w:customStyle="1" w:styleId="WWCharLFO79LVL1">
    <w:name w:val="WW_CharLFO79LVL1"/>
    <w:rsid w:val="00030F6C"/>
    <w:rPr>
      <w:rFonts w:ascii="OpenSymbol" w:eastAsia="OpenSymbol" w:hAnsi="OpenSymbol" w:cs="OpenSymbol"/>
    </w:rPr>
  </w:style>
  <w:style w:type="character" w:customStyle="1" w:styleId="WWCharLFO79LVL2">
    <w:name w:val="WW_CharLFO79LVL2"/>
    <w:rsid w:val="00030F6C"/>
    <w:rPr>
      <w:rFonts w:ascii="OpenSymbol" w:eastAsia="OpenSymbol" w:hAnsi="OpenSymbol" w:cs="OpenSymbol"/>
    </w:rPr>
  </w:style>
  <w:style w:type="character" w:customStyle="1" w:styleId="WWCharLFO79LVL3">
    <w:name w:val="WW_CharLFO79LVL3"/>
    <w:rsid w:val="00030F6C"/>
    <w:rPr>
      <w:rFonts w:ascii="OpenSymbol" w:eastAsia="OpenSymbol" w:hAnsi="OpenSymbol" w:cs="OpenSymbol"/>
    </w:rPr>
  </w:style>
  <w:style w:type="character" w:customStyle="1" w:styleId="WWCharLFO79LVL4">
    <w:name w:val="WW_CharLFO79LVL4"/>
    <w:rsid w:val="00030F6C"/>
    <w:rPr>
      <w:rFonts w:ascii="OpenSymbol" w:eastAsia="OpenSymbol" w:hAnsi="OpenSymbol" w:cs="OpenSymbol"/>
    </w:rPr>
  </w:style>
  <w:style w:type="character" w:customStyle="1" w:styleId="WWCharLFO79LVL5">
    <w:name w:val="WW_CharLFO79LVL5"/>
    <w:rsid w:val="00030F6C"/>
    <w:rPr>
      <w:rFonts w:ascii="OpenSymbol" w:eastAsia="OpenSymbol" w:hAnsi="OpenSymbol" w:cs="OpenSymbol"/>
    </w:rPr>
  </w:style>
  <w:style w:type="character" w:customStyle="1" w:styleId="WWCharLFO79LVL6">
    <w:name w:val="WW_CharLFO79LVL6"/>
    <w:rsid w:val="00030F6C"/>
    <w:rPr>
      <w:rFonts w:ascii="OpenSymbol" w:eastAsia="OpenSymbol" w:hAnsi="OpenSymbol" w:cs="OpenSymbol"/>
    </w:rPr>
  </w:style>
  <w:style w:type="character" w:customStyle="1" w:styleId="WWCharLFO79LVL7">
    <w:name w:val="WW_CharLFO79LVL7"/>
    <w:rsid w:val="00030F6C"/>
    <w:rPr>
      <w:rFonts w:ascii="OpenSymbol" w:eastAsia="OpenSymbol" w:hAnsi="OpenSymbol" w:cs="OpenSymbol"/>
    </w:rPr>
  </w:style>
  <w:style w:type="character" w:customStyle="1" w:styleId="WWCharLFO79LVL8">
    <w:name w:val="WW_CharLFO79LVL8"/>
    <w:rsid w:val="00030F6C"/>
    <w:rPr>
      <w:rFonts w:ascii="OpenSymbol" w:eastAsia="OpenSymbol" w:hAnsi="OpenSymbol" w:cs="OpenSymbol"/>
    </w:rPr>
  </w:style>
  <w:style w:type="character" w:customStyle="1" w:styleId="WWCharLFO79LVL9">
    <w:name w:val="WW_CharLFO79LVL9"/>
    <w:rsid w:val="00030F6C"/>
    <w:rPr>
      <w:rFonts w:ascii="OpenSymbol" w:eastAsia="OpenSymbol" w:hAnsi="OpenSymbol" w:cs="OpenSymbol"/>
    </w:rPr>
  </w:style>
  <w:style w:type="character" w:customStyle="1" w:styleId="WWCharLFO80LVL1">
    <w:name w:val="WW_CharLFO80LVL1"/>
    <w:rsid w:val="00030F6C"/>
    <w:rPr>
      <w:rFonts w:ascii="OpenSymbol" w:eastAsia="OpenSymbol" w:hAnsi="OpenSymbol" w:cs="OpenSymbol"/>
    </w:rPr>
  </w:style>
  <w:style w:type="character" w:customStyle="1" w:styleId="WWCharLFO80LVL2">
    <w:name w:val="WW_CharLFO80LVL2"/>
    <w:rsid w:val="00030F6C"/>
    <w:rPr>
      <w:rFonts w:ascii="OpenSymbol" w:eastAsia="OpenSymbol" w:hAnsi="OpenSymbol" w:cs="OpenSymbol"/>
    </w:rPr>
  </w:style>
  <w:style w:type="character" w:customStyle="1" w:styleId="WWCharLFO80LVL3">
    <w:name w:val="WW_CharLFO80LVL3"/>
    <w:rsid w:val="00030F6C"/>
    <w:rPr>
      <w:rFonts w:ascii="OpenSymbol" w:eastAsia="OpenSymbol" w:hAnsi="OpenSymbol" w:cs="OpenSymbol"/>
    </w:rPr>
  </w:style>
  <w:style w:type="character" w:customStyle="1" w:styleId="WWCharLFO80LVL4">
    <w:name w:val="WW_CharLFO80LVL4"/>
    <w:rsid w:val="00030F6C"/>
    <w:rPr>
      <w:rFonts w:ascii="OpenSymbol" w:eastAsia="OpenSymbol" w:hAnsi="OpenSymbol" w:cs="OpenSymbol"/>
    </w:rPr>
  </w:style>
  <w:style w:type="character" w:customStyle="1" w:styleId="WWCharLFO80LVL5">
    <w:name w:val="WW_CharLFO80LVL5"/>
    <w:rsid w:val="00030F6C"/>
    <w:rPr>
      <w:rFonts w:ascii="OpenSymbol" w:eastAsia="OpenSymbol" w:hAnsi="OpenSymbol" w:cs="OpenSymbol"/>
    </w:rPr>
  </w:style>
  <w:style w:type="character" w:customStyle="1" w:styleId="WWCharLFO80LVL6">
    <w:name w:val="WW_CharLFO80LVL6"/>
    <w:rsid w:val="00030F6C"/>
    <w:rPr>
      <w:rFonts w:ascii="OpenSymbol" w:eastAsia="OpenSymbol" w:hAnsi="OpenSymbol" w:cs="OpenSymbol"/>
    </w:rPr>
  </w:style>
  <w:style w:type="character" w:customStyle="1" w:styleId="WWCharLFO80LVL7">
    <w:name w:val="WW_CharLFO80LVL7"/>
    <w:rsid w:val="00030F6C"/>
    <w:rPr>
      <w:rFonts w:ascii="OpenSymbol" w:eastAsia="OpenSymbol" w:hAnsi="OpenSymbol" w:cs="OpenSymbol"/>
    </w:rPr>
  </w:style>
  <w:style w:type="character" w:customStyle="1" w:styleId="WWCharLFO80LVL8">
    <w:name w:val="WW_CharLFO80LVL8"/>
    <w:rsid w:val="00030F6C"/>
    <w:rPr>
      <w:rFonts w:ascii="OpenSymbol" w:eastAsia="OpenSymbol" w:hAnsi="OpenSymbol" w:cs="OpenSymbol"/>
    </w:rPr>
  </w:style>
  <w:style w:type="character" w:customStyle="1" w:styleId="WWCharLFO80LVL9">
    <w:name w:val="WW_CharLFO80LVL9"/>
    <w:rsid w:val="00030F6C"/>
    <w:rPr>
      <w:rFonts w:ascii="OpenSymbol" w:eastAsia="OpenSymbol" w:hAnsi="OpenSymbol" w:cs="OpenSymbol"/>
    </w:rPr>
  </w:style>
  <w:style w:type="character" w:customStyle="1" w:styleId="WWCharLFO81LVL1">
    <w:name w:val="WW_CharLFO81LVL1"/>
    <w:rsid w:val="00030F6C"/>
    <w:rPr>
      <w:rFonts w:ascii="OpenSymbol" w:eastAsia="OpenSymbol" w:hAnsi="OpenSymbol" w:cs="OpenSymbol"/>
    </w:rPr>
  </w:style>
  <w:style w:type="character" w:customStyle="1" w:styleId="WWCharLFO81LVL2">
    <w:name w:val="WW_CharLFO81LVL2"/>
    <w:rsid w:val="00030F6C"/>
    <w:rPr>
      <w:rFonts w:ascii="OpenSymbol" w:eastAsia="OpenSymbol" w:hAnsi="OpenSymbol" w:cs="OpenSymbol"/>
    </w:rPr>
  </w:style>
  <w:style w:type="character" w:customStyle="1" w:styleId="WWCharLFO81LVL3">
    <w:name w:val="WW_CharLFO81LVL3"/>
    <w:rsid w:val="00030F6C"/>
    <w:rPr>
      <w:rFonts w:ascii="OpenSymbol" w:eastAsia="OpenSymbol" w:hAnsi="OpenSymbol" w:cs="OpenSymbol"/>
    </w:rPr>
  </w:style>
  <w:style w:type="character" w:customStyle="1" w:styleId="WWCharLFO81LVL4">
    <w:name w:val="WW_CharLFO81LVL4"/>
    <w:rsid w:val="00030F6C"/>
    <w:rPr>
      <w:rFonts w:ascii="OpenSymbol" w:eastAsia="OpenSymbol" w:hAnsi="OpenSymbol" w:cs="OpenSymbol"/>
    </w:rPr>
  </w:style>
  <w:style w:type="character" w:customStyle="1" w:styleId="WWCharLFO81LVL5">
    <w:name w:val="WW_CharLFO81LVL5"/>
    <w:rsid w:val="00030F6C"/>
    <w:rPr>
      <w:rFonts w:ascii="OpenSymbol" w:eastAsia="OpenSymbol" w:hAnsi="OpenSymbol" w:cs="OpenSymbol"/>
    </w:rPr>
  </w:style>
  <w:style w:type="character" w:customStyle="1" w:styleId="WWCharLFO81LVL6">
    <w:name w:val="WW_CharLFO81LVL6"/>
    <w:rsid w:val="00030F6C"/>
    <w:rPr>
      <w:rFonts w:ascii="OpenSymbol" w:eastAsia="OpenSymbol" w:hAnsi="OpenSymbol" w:cs="OpenSymbol"/>
    </w:rPr>
  </w:style>
  <w:style w:type="character" w:customStyle="1" w:styleId="WWCharLFO81LVL7">
    <w:name w:val="WW_CharLFO81LVL7"/>
    <w:rsid w:val="00030F6C"/>
    <w:rPr>
      <w:rFonts w:ascii="OpenSymbol" w:eastAsia="OpenSymbol" w:hAnsi="OpenSymbol" w:cs="OpenSymbol"/>
    </w:rPr>
  </w:style>
  <w:style w:type="character" w:customStyle="1" w:styleId="WWCharLFO81LVL8">
    <w:name w:val="WW_CharLFO81LVL8"/>
    <w:rsid w:val="00030F6C"/>
    <w:rPr>
      <w:rFonts w:ascii="OpenSymbol" w:eastAsia="OpenSymbol" w:hAnsi="OpenSymbol" w:cs="OpenSymbol"/>
    </w:rPr>
  </w:style>
  <w:style w:type="character" w:customStyle="1" w:styleId="WWCharLFO81LVL9">
    <w:name w:val="WW_CharLFO81LVL9"/>
    <w:rsid w:val="00030F6C"/>
    <w:rPr>
      <w:rFonts w:ascii="OpenSymbol" w:eastAsia="OpenSymbol" w:hAnsi="OpenSymbol" w:cs="OpenSymbol"/>
    </w:rPr>
  </w:style>
  <w:style w:type="character" w:customStyle="1" w:styleId="WWCharLFO82LVL1">
    <w:name w:val="WW_CharLFO82LVL1"/>
    <w:rsid w:val="00030F6C"/>
    <w:rPr>
      <w:rFonts w:ascii="Wingdings" w:hAnsi="Wingdings"/>
    </w:rPr>
  </w:style>
  <w:style w:type="character" w:customStyle="1" w:styleId="WWCharLFO82LVL2">
    <w:name w:val="WW_CharLFO82LVL2"/>
    <w:rsid w:val="00030F6C"/>
    <w:rPr>
      <w:rFonts w:ascii="Courier New" w:hAnsi="Courier New" w:cs="Courier New"/>
    </w:rPr>
  </w:style>
  <w:style w:type="character" w:customStyle="1" w:styleId="WWCharLFO82LVL3">
    <w:name w:val="WW_CharLFO82LVL3"/>
    <w:rsid w:val="00030F6C"/>
    <w:rPr>
      <w:rFonts w:ascii="Wingdings" w:hAnsi="Wingdings"/>
    </w:rPr>
  </w:style>
  <w:style w:type="character" w:customStyle="1" w:styleId="WWCharLFO82LVL4">
    <w:name w:val="WW_CharLFO82LVL4"/>
    <w:rsid w:val="00030F6C"/>
    <w:rPr>
      <w:rFonts w:ascii="Symbol" w:hAnsi="Symbol"/>
    </w:rPr>
  </w:style>
  <w:style w:type="character" w:customStyle="1" w:styleId="WWCharLFO82LVL5">
    <w:name w:val="WW_CharLFO82LVL5"/>
    <w:rsid w:val="00030F6C"/>
    <w:rPr>
      <w:rFonts w:ascii="Courier New" w:hAnsi="Courier New" w:cs="Courier New"/>
    </w:rPr>
  </w:style>
  <w:style w:type="character" w:customStyle="1" w:styleId="WWCharLFO82LVL6">
    <w:name w:val="WW_CharLFO82LVL6"/>
    <w:rsid w:val="00030F6C"/>
    <w:rPr>
      <w:rFonts w:ascii="Wingdings" w:hAnsi="Wingdings"/>
    </w:rPr>
  </w:style>
  <w:style w:type="character" w:customStyle="1" w:styleId="WWCharLFO82LVL7">
    <w:name w:val="WW_CharLFO82LVL7"/>
    <w:rsid w:val="00030F6C"/>
    <w:rPr>
      <w:rFonts w:ascii="Symbol" w:hAnsi="Symbol"/>
    </w:rPr>
  </w:style>
  <w:style w:type="character" w:customStyle="1" w:styleId="WWCharLFO82LVL8">
    <w:name w:val="WW_CharLFO82LVL8"/>
    <w:rsid w:val="00030F6C"/>
    <w:rPr>
      <w:rFonts w:ascii="Courier New" w:hAnsi="Courier New" w:cs="Courier New"/>
    </w:rPr>
  </w:style>
  <w:style w:type="character" w:customStyle="1" w:styleId="WWCharLFO82LVL9">
    <w:name w:val="WW_CharLFO82LVL9"/>
    <w:rsid w:val="00030F6C"/>
    <w:rPr>
      <w:rFonts w:ascii="Wingdings" w:hAnsi="Wingdings"/>
    </w:rPr>
  </w:style>
  <w:style w:type="character" w:styleId="af">
    <w:name w:val="endnote reference"/>
    <w:rsid w:val="00030F6C"/>
    <w:rPr>
      <w:vertAlign w:val="superscript"/>
    </w:rPr>
  </w:style>
  <w:style w:type="character" w:customStyle="1" w:styleId="af0">
    <w:name w:val="Символы концевой сноски"/>
    <w:rsid w:val="00030F6C"/>
  </w:style>
  <w:style w:type="paragraph" w:customStyle="1" w:styleId="af1">
    <w:name w:val="Заголовок"/>
    <w:basedOn w:val="a"/>
    <w:next w:val="a0"/>
    <w:rsid w:val="00030F6C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0">
    <w:name w:val="Body Text"/>
    <w:link w:val="14"/>
    <w:rsid w:val="00030F6C"/>
    <w:pPr>
      <w:widowControl w:val="0"/>
      <w:suppressAutoHyphens/>
      <w:spacing w:line="100" w:lineRule="atLeast"/>
      <w:textAlignment w:val="baseline"/>
    </w:pPr>
    <w:rPr>
      <w:rFonts w:ascii="Times New Roman" w:hAnsi="Times New Roman"/>
      <w:b/>
      <w:kern w:val="1"/>
      <w:lang w:eastAsia="ar-SA"/>
    </w:rPr>
  </w:style>
  <w:style w:type="character" w:customStyle="1" w:styleId="14">
    <w:name w:val="Основной текст Знак1"/>
    <w:basedOn w:val="a1"/>
    <w:link w:val="a0"/>
    <w:rsid w:val="00030F6C"/>
    <w:rPr>
      <w:rFonts w:ascii="Times New Roman" w:hAnsi="Times New Roman"/>
      <w:b/>
      <w:kern w:val="1"/>
      <w:lang w:val="ru-RU" w:eastAsia="ar-SA" w:bidi="ar-SA"/>
    </w:rPr>
  </w:style>
  <w:style w:type="paragraph" w:customStyle="1" w:styleId="15">
    <w:name w:val="Обычный1"/>
    <w:rsid w:val="00030F6C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next w:val="a0"/>
    <w:rsid w:val="00030F6C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2">
    <w:name w:val="Subtitle"/>
    <w:next w:val="a0"/>
    <w:link w:val="24"/>
    <w:qFormat/>
    <w:rsid w:val="00030F6C"/>
    <w:pPr>
      <w:widowControl w:val="0"/>
      <w:suppressAutoHyphens/>
      <w:spacing w:line="100" w:lineRule="atLeast"/>
      <w:jc w:val="center"/>
      <w:textAlignment w:val="baseline"/>
    </w:pPr>
    <w:rPr>
      <w:rFonts w:ascii="Times New Roman" w:hAnsi="Times New Roman"/>
      <w:i/>
      <w:iCs/>
      <w:kern w:val="1"/>
      <w:sz w:val="24"/>
      <w:lang w:eastAsia="ar-SA"/>
    </w:rPr>
  </w:style>
  <w:style w:type="character" w:customStyle="1" w:styleId="17">
    <w:name w:val="Подзаголовок Знак1"/>
    <w:basedOn w:val="a1"/>
    <w:link w:val="af2"/>
    <w:rsid w:val="00030F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List"/>
    <w:basedOn w:val="a0"/>
    <w:rsid w:val="00030F6C"/>
    <w:rPr>
      <w:rFonts w:cs="Tahoma"/>
    </w:rPr>
  </w:style>
  <w:style w:type="paragraph" w:customStyle="1" w:styleId="18">
    <w:name w:val="Название объекта1"/>
    <w:rsid w:val="00030F6C"/>
    <w:pPr>
      <w:widowControl w:val="0"/>
      <w:suppressAutoHyphens/>
      <w:spacing w:line="100" w:lineRule="atLeast"/>
      <w:jc w:val="center"/>
      <w:textAlignment w:val="baseline"/>
    </w:pPr>
    <w:rPr>
      <w:rFonts w:ascii="Times New Roman" w:hAnsi="Times New Roman"/>
      <w:kern w:val="1"/>
      <w:sz w:val="28"/>
      <w:lang w:eastAsia="ar-SA"/>
    </w:rPr>
  </w:style>
  <w:style w:type="paragraph" w:customStyle="1" w:styleId="19">
    <w:name w:val="Указатель1"/>
    <w:basedOn w:val="a"/>
    <w:rsid w:val="00030F6C"/>
    <w:pPr>
      <w:suppressLineNumbers/>
      <w:suppressAutoHyphens/>
      <w:textAlignment w:val="baseline"/>
    </w:pPr>
    <w:rPr>
      <w:rFonts w:eastAsia="Lucida Sans Unicode" w:cs="Tahoma"/>
      <w:kern w:val="1"/>
      <w:lang w:eastAsia="ar-SA"/>
    </w:rPr>
  </w:style>
  <w:style w:type="paragraph" w:customStyle="1" w:styleId="1a">
    <w:name w:val="Текст сноски1"/>
    <w:rsid w:val="00030F6C"/>
    <w:pPr>
      <w:widowControl w:val="0"/>
      <w:suppressAutoHyphens/>
      <w:spacing w:line="100" w:lineRule="atLeast"/>
      <w:textAlignment w:val="baseline"/>
    </w:pPr>
    <w:rPr>
      <w:rFonts w:ascii="Lucida Grande CY" w:eastAsia="Lucida Grande CY" w:hAnsi="Lucida Grande CY"/>
      <w:kern w:val="1"/>
      <w:lang w:eastAsia="ar-SA"/>
    </w:rPr>
  </w:style>
  <w:style w:type="paragraph" w:customStyle="1" w:styleId="210">
    <w:name w:val="Основной текст 21"/>
    <w:rsid w:val="00030F6C"/>
    <w:pPr>
      <w:widowControl w:val="0"/>
      <w:suppressAutoHyphens/>
      <w:spacing w:line="100" w:lineRule="atLeast"/>
      <w:textAlignment w:val="baseline"/>
    </w:pPr>
    <w:rPr>
      <w:rFonts w:ascii="Times New Roman" w:hAnsi="Times New Roman"/>
      <w:kern w:val="1"/>
      <w:sz w:val="24"/>
      <w:lang w:eastAsia="ar-SA"/>
    </w:rPr>
  </w:style>
  <w:style w:type="paragraph" w:customStyle="1" w:styleId="xl24">
    <w:name w:val="xl24"/>
    <w:rsid w:val="00030F6C"/>
    <w:pPr>
      <w:widowControl w:val="0"/>
      <w:suppressAutoHyphens/>
      <w:spacing w:before="100" w:after="100" w:line="100" w:lineRule="atLeast"/>
      <w:jc w:val="center"/>
      <w:textAlignment w:val="baseline"/>
    </w:pPr>
    <w:rPr>
      <w:rFonts w:ascii="Times New Roman" w:hAnsi="Times New Roman"/>
      <w:b/>
      <w:bCs/>
      <w:kern w:val="1"/>
      <w:sz w:val="16"/>
      <w:szCs w:val="16"/>
      <w:lang w:eastAsia="ar-SA"/>
    </w:rPr>
  </w:style>
  <w:style w:type="paragraph" w:customStyle="1" w:styleId="xl25">
    <w:name w:val="xl25"/>
    <w:rsid w:val="00030F6C"/>
    <w:pPr>
      <w:widowControl w:val="0"/>
      <w:suppressAutoHyphens/>
      <w:spacing w:before="100" w:after="100" w:line="100" w:lineRule="atLeast"/>
      <w:jc w:val="center"/>
      <w:textAlignment w:val="baseline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xl58">
    <w:name w:val="xl58"/>
    <w:rsid w:val="00030F6C"/>
    <w:pPr>
      <w:widowControl w:val="0"/>
      <w:suppressAutoHyphens/>
      <w:spacing w:before="100" w:after="100" w:line="100" w:lineRule="atLeast"/>
      <w:textAlignment w:val="baseline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xl34">
    <w:name w:val="xl34"/>
    <w:rsid w:val="00030F6C"/>
    <w:pPr>
      <w:widowControl w:val="0"/>
      <w:suppressAutoHyphens/>
      <w:spacing w:before="100" w:after="100" w:line="100" w:lineRule="atLeast"/>
      <w:jc w:val="center"/>
      <w:textAlignment w:val="baseline"/>
    </w:pPr>
    <w:rPr>
      <w:rFonts w:ascii="Times New Roman" w:hAnsi="Times New Roman"/>
      <w:kern w:val="1"/>
      <w:sz w:val="16"/>
      <w:szCs w:val="16"/>
      <w:lang w:eastAsia="ar-SA"/>
    </w:rPr>
  </w:style>
  <w:style w:type="paragraph" w:styleId="af4">
    <w:name w:val="Body Text Indent"/>
    <w:aliases w:val="текст,Основной текст 1,Нумерованный список !!,Надин стиль Знак,Надин стиль"/>
    <w:link w:val="1b"/>
    <w:rsid w:val="00030F6C"/>
    <w:pPr>
      <w:widowControl w:val="0"/>
      <w:suppressAutoHyphens/>
      <w:spacing w:line="100" w:lineRule="atLeast"/>
      <w:ind w:left="283" w:firstLine="567"/>
      <w:textAlignment w:val="baseline"/>
    </w:pPr>
    <w:rPr>
      <w:rFonts w:ascii="Times New Roman" w:hAnsi="Times New Roman"/>
      <w:b/>
      <w:kern w:val="1"/>
      <w:lang w:eastAsia="ar-SA"/>
    </w:rPr>
  </w:style>
  <w:style w:type="character" w:customStyle="1" w:styleId="1b">
    <w:name w:val="Основной текст с отступом Знак1"/>
    <w:aliases w:val="текст Знак,Основной текст 1 Знак,Нумерованный список !! Знак,Надин стиль Знак Знак,Надин стиль Знак1"/>
    <w:basedOn w:val="a1"/>
    <w:link w:val="af4"/>
    <w:rsid w:val="00030F6C"/>
    <w:rPr>
      <w:rFonts w:ascii="Times New Roman" w:hAnsi="Times New Roman"/>
      <w:b/>
      <w:kern w:val="1"/>
      <w:lang w:val="ru-RU" w:eastAsia="ar-SA" w:bidi="ar-SA"/>
    </w:rPr>
  </w:style>
  <w:style w:type="paragraph" w:customStyle="1" w:styleId="211">
    <w:name w:val="Основной текст с отступом 21"/>
    <w:rsid w:val="00030F6C"/>
    <w:pPr>
      <w:widowControl w:val="0"/>
      <w:suppressAutoHyphens/>
      <w:spacing w:line="100" w:lineRule="atLeast"/>
      <w:ind w:firstLine="567"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310">
    <w:name w:val="Основной текст 31"/>
    <w:rsid w:val="00030F6C"/>
    <w:pPr>
      <w:widowControl w:val="0"/>
      <w:suppressAutoHyphens/>
      <w:spacing w:after="120" w:line="276" w:lineRule="auto"/>
      <w:textAlignment w:val="baseline"/>
    </w:pPr>
    <w:rPr>
      <w:rFonts w:eastAsia="Lucida Sans Unicode" w:cs="Tahoma"/>
      <w:kern w:val="1"/>
      <w:sz w:val="16"/>
      <w:szCs w:val="16"/>
      <w:lang w:eastAsia="ar-SA"/>
    </w:rPr>
  </w:style>
  <w:style w:type="paragraph" w:styleId="af5">
    <w:name w:val="header"/>
    <w:link w:val="25"/>
    <w:rsid w:val="00030F6C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textAlignment w:val="baseline"/>
    </w:pPr>
    <w:rPr>
      <w:rFonts w:eastAsia="Lucida Sans Unicode" w:cs="Tahoma"/>
      <w:kern w:val="1"/>
      <w:sz w:val="22"/>
      <w:szCs w:val="22"/>
      <w:lang w:eastAsia="ar-SA"/>
    </w:rPr>
  </w:style>
  <w:style w:type="character" w:customStyle="1" w:styleId="1c">
    <w:name w:val="Верхний колонтитул Знак1"/>
    <w:basedOn w:val="a1"/>
    <w:link w:val="af5"/>
    <w:semiHidden/>
    <w:rsid w:val="00030F6C"/>
  </w:style>
  <w:style w:type="paragraph" w:styleId="af6">
    <w:name w:val="footer"/>
    <w:link w:val="26"/>
    <w:uiPriority w:val="99"/>
    <w:rsid w:val="00030F6C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textAlignment w:val="baseline"/>
    </w:pPr>
    <w:rPr>
      <w:rFonts w:eastAsia="Lucida Sans Unicode" w:cs="Tahoma"/>
      <w:kern w:val="1"/>
      <w:sz w:val="22"/>
      <w:szCs w:val="22"/>
      <w:lang w:eastAsia="ar-SA"/>
    </w:rPr>
  </w:style>
  <w:style w:type="character" w:customStyle="1" w:styleId="1d">
    <w:name w:val="Нижний колонтитул Знак1"/>
    <w:basedOn w:val="a1"/>
    <w:link w:val="af6"/>
    <w:semiHidden/>
    <w:rsid w:val="00030F6C"/>
  </w:style>
  <w:style w:type="paragraph" w:styleId="af7">
    <w:name w:val="footnote text"/>
    <w:basedOn w:val="a"/>
    <w:link w:val="1e"/>
    <w:rsid w:val="00030F6C"/>
    <w:pPr>
      <w:suppressLineNumbers/>
      <w:suppressAutoHyphens/>
      <w:ind w:left="283" w:hanging="283"/>
      <w:textAlignment w:val="baseline"/>
    </w:pPr>
    <w:rPr>
      <w:rFonts w:eastAsia="Lucida Sans Unicode" w:cs="Tahoma"/>
      <w:kern w:val="1"/>
      <w:sz w:val="20"/>
      <w:szCs w:val="20"/>
      <w:lang w:eastAsia="ar-SA"/>
    </w:rPr>
  </w:style>
  <w:style w:type="character" w:customStyle="1" w:styleId="1e">
    <w:name w:val="Текст сноски Знак1"/>
    <w:basedOn w:val="a1"/>
    <w:link w:val="af7"/>
    <w:rsid w:val="00030F6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030F6C"/>
    <w:pPr>
      <w:suppressLineNumbers/>
      <w:suppressAutoHyphens/>
      <w:textAlignment w:val="baseline"/>
    </w:pPr>
    <w:rPr>
      <w:rFonts w:eastAsia="Lucida Sans Unicode" w:cs="Tahoma"/>
      <w:kern w:val="1"/>
      <w:lang w:eastAsia="ar-SA"/>
    </w:rPr>
  </w:style>
  <w:style w:type="paragraph" w:styleId="af9">
    <w:name w:val="Balloon Text"/>
    <w:basedOn w:val="15"/>
    <w:link w:val="27"/>
    <w:rsid w:val="00030F6C"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1f">
    <w:name w:val="Текст выноски Знак1"/>
    <w:basedOn w:val="a1"/>
    <w:link w:val="af9"/>
    <w:semiHidden/>
    <w:rsid w:val="00030F6C"/>
    <w:rPr>
      <w:rFonts w:ascii="Tahoma" w:hAnsi="Tahoma" w:cs="Tahoma"/>
      <w:sz w:val="16"/>
      <w:szCs w:val="16"/>
    </w:rPr>
  </w:style>
  <w:style w:type="paragraph" w:styleId="afa">
    <w:name w:val="caption"/>
    <w:basedOn w:val="a"/>
    <w:qFormat/>
    <w:rsid w:val="00030F6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8">
    <w:name w:val="Body Text 2"/>
    <w:basedOn w:val="a"/>
    <w:link w:val="212"/>
    <w:rsid w:val="00030F6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12">
    <w:name w:val="Основной текст 2 Знак1"/>
    <w:basedOn w:val="a1"/>
    <w:link w:val="28"/>
    <w:rsid w:val="00030F6C"/>
    <w:rPr>
      <w:rFonts w:ascii="Times New Roman" w:eastAsia="Times New Roman" w:hAnsi="Times New Roman" w:cs="Times New Roman"/>
      <w:sz w:val="24"/>
      <w:szCs w:val="20"/>
    </w:rPr>
  </w:style>
  <w:style w:type="paragraph" w:styleId="29">
    <w:name w:val="Body Text Indent 2"/>
    <w:basedOn w:val="a"/>
    <w:link w:val="213"/>
    <w:rsid w:val="00030F6C"/>
    <w:pPr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213">
    <w:name w:val="Основной текст с отступом 2 Знак1"/>
    <w:basedOn w:val="a1"/>
    <w:link w:val="29"/>
    <w:rsid w:val="00030F6C"/>
    <w:rPr>
      <w:rFonts w:ascii="Times New Roman" w:eastAsia="Times New Roman" w:hAnsi="Times New Roman" w:cs="Times New Roman"/>
      <w:sz w:val="20"/>
      <w:szCs w:val="20"/>
    </w:rPr>
  </w:style>
  <w:style w:type="numbering" w:customStyle="1" w:styleId="1f0">
    <w:name w:val="Нет списка1"/>
    <w:next w:val="a3"/>
    <w:semiHidden/>
    <w:unhideWhenUsed/>
    <w:rsid w:val="00030F6C"/>
  </w:style>
  <w:style w:type="table" w:styleId="afb">
    <w:name w:val="Table Grid"/>
    <w:basedOn w:val="a2"/>
    <w:rsid w:val="00030F6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1"/>
    <w:link w:val="1"/>
    <w:rsid w:val="00030F6C"/>
    <w:rPr>
      <w:rFonts w:ascii="Times New Roman" w:hAnsi="Times New Roman"/>
      <w:b/>
      <w:kern w:val="1"/>
      <w:lang w:val="ru-RU" w:eastAsia="ar-SA" w:bidi="ar-SA"/>
    </w:rPr>
  </w:style>
  <w:style w:type="character" w:customStyle="1" w:styleId="21">
    <w:name w:val="Заголовок 2 Знак1"/>
    <w:basedOn w:val="a1"/>
    <w:link w:val="2"/>
    <w:rsid w:val="00030F6C"/>
    <w:rPr>
      <w:rFonts w:ascii="Cambria" w:eastAsia="Lucida Sans Unicode" w:hAnsi="Cambria" w:cs="Tahoma"/>
      <w:b/>
      <w:bCs/>
      <w:color w:val="4F81BD"/>
      <w:kern w:val="1"/>
      <w:sz w:val="26"/>
      <w:szCs w:val="26"/>
      <w:lang w:val="ru-RU" w:eastAsia="ar-SA" w:bidi="ar-SA"/>
    </w:rPr>
  </w:style>
  <w:style w:type="character" w:customStyle="1" w:styleId="31">
    <w:name w:val="Заголовок 3 Знак1"/>
    <w:basedOn w:val="a1"/>
    <w:link w:val="3"/>
    <w:rsid w:val="00030F6C"/>
    <w:rPr>
      <w:rFonts w:ascii="Cambria" w:eastAsia="Lucida Sans Unicode" w:hAnsi="Cambria" w:cs="Tahoma"/>
      <w:b/>
      <w:bCs/>
      <w:color w:val="4F81BD"/>
      <w:kern w:val="1"/>
      <w:sz w:val="22"/>
      <w:szCs w:val="22"/>
      <w:lang w:val="ru-RU" w:eastAsia="ar-SA" w:bidi="ar-SA"/>
    </w:rPr>
  </w:style>
  <w:style w:type="character" w:customStyle="1" w:styleId="41">
    <w:name w:val="Заголовок 4 Знак1"/>
    <w:basedOn w:val="a1"/>
    <w:link w:val="4"/>
    <w:rsid w:val="00030F6C"/>
    <w:rPr>
      <w:rFonts w:ascii="Times New Roman" w:hAnsi="Times New Roman"/>
      <w:i/>
      <w:kern w:val="1"/>
      <w:lang w:val="ru-RU" w:eastAsia="ar-SA" w:bidi="ar-SA"/>
    </w:rPr>
  </w:style>
  <w:style w:type="character" w:customStyle="1" w:styleId="51">
    <w:name w:val="Заголовок 5 Знак1"/>
    <w:basedOn w:val="a1"/>
    <w:link w:val="5"/>
    <w:rsid w:val="00030F6C"/>
    <w:rPr>
      <w:rFonts w:ascii="Times New Roman" w:hAnsi="Times New Roman"/>
      <w:b/>
      <w:kern w:val="1"/>
      <w:lang w:val="ru-RU" w:eastAsia="ar-SA" w:bidi="ar-SA"/>
    </w:rPr>
  </w:style>
  <w:style w:type="character" w:customStyle="1" w:styleId="61">
    <w:name w:val="Заголовок 6 Знак1"/>
    <w:basedOn w:val="a1"/>
    <w:link w:val="6"/>
    <w:rsid w:val="00030F6C"/>
    <w:rPr>
      <w:rFonts w:ascii="Times New Roman" w:hAnsi="Times New Roman"/>
      <w:b/>
      <w:kern w:val="1"/>
      <w:lang w:val="ru-RU" w:eastAsia="ar-SA" w:bidi="ar-SA"/>
    </w:rPr>
  </w:style>
  <w:style w:type="character" w:customStyle="1" w:styleId="72">
    <w:name w:val="Заголовок 7 Знак2"/>
    <w:basedOn w:val="a1"/>
    <w:link w:val="7"/>
    <w:rsid w:val="00030F6C"/>
    <w:rPr>
      <w:rFonts w:ascii="Times New Roman" w:hAnsi="Times New Roman"/>
      <w:b/>
      <w:kern w:val="1"/>
      <w:sz w:val="16"/>
      <w:lang w:val="ru-RU" w:eastAsia="ar-SA" w:bidi="ar-SA"/>
    </w:rPr>
  </w:style>
  <w:style w:type="character" w:customStyle="1" w:styleId="82">
    <w:name w:val="Заголовок 8 Знак2"/>
    <w:basedOn w:val="a1"/>
    <w:link w:val="8"/>
    <w:rsid w:val="00030F6C"/>
    <w:rPr>
      <w:rFonts w:ascii="Times New Roman" w:hAnsi="Times New Roman"/>
      <w:b/>
      <w:kern w:val="1"/>
      <w:sz w:val="16"/>
      <w:lang w:val="ru-RU" w:eastAsia="ar-SA" w:bidi="ar-SA"/>
    </w:rPr>
  </w:style>
  <w:style w:type="character" w:customStyle="1" w:styleId="92">
    <w:name w:val="Заголовок 9 Знак2"/>
    <w:basedOn w:val="a1"/>
    <w:link w:val="9"/>
    <w:rsid w:val="00030F6C"/>
    <w:rPr>
      <w:rFonts w:ascii="Times New Roman" w:hAnsi="Times New Roman"/>
      <w:b/>
      <w:kern w:val="1"/>
      <w:sz w:val="18"/>
      <w:lang w:val="ru-RU" w:eastAsia="ar-SA" w:bidi="ar-SA"/>
    </w:rPr>
  </w:style>
  <w:style w:type="paragraph" w:customStyle="1" w:styleId="afc">
    <w:name w:val="Знак Знак Знак 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rsid w:val="00030F6C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character" w:customStyle="1" w:styleId="27">
    <w:name w:val="Текст выноски Знак2"/>
    <w:basedOn w:val="a1"/>
    <w:link w:val="af9"/>
    <w:rsid w:val="00030F6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25">
    <w:name w:val="Верхний колонтитул Знак2"/>
    <w:basedOn w:val="a1"/>
    <w:link w:val="af5"/>
    <w:rsid w:val="00030F6C"/>
    <w:rPr>
      <w:rFonts w:eastAsia="Lucida Sans Unicode" w:cs="Tahoma"/>
      <w:kern w:val="1"/>
      <w:sz w:val="22"/>
      <w:szCs w:val="22"/>
      <w:lang w:val="ru-RU" w:eastAsia="ar-SA" w:bidi="ar-SA"/>
    </w:rPr>
  </w:style>
  <w:style w:type="character" w:customStyle="1" w:styleId="26">
    <w:name w:val="Нижний колонтитул Знак2"/>
    <w:basedOn w:val="a1"/>
    <w:link w:val="af6"/>
    <w:uiPriority w:val="99"/>
    <w:rsid w:val="00030F6C"/>
    <w:rPr>
      <w:rFonts w:eastAsia="Lucida Sans Unicode" w:cs="Tahoma"/>
      <w:kern w:val="1"/>
      <w:sz w:val="22"/>
      <w:szCs w:val="22"/>
      <w:lang w:val="ru-RU" w:eastAsia="ar-SA" w:bidi="ar-SA"/>
    </w:rPr>
  </w:style>
  <w:style w:type="character" w:styleId="afd">
    <w:name w:val="Hyperlink"/>
    <w:unhideWhenUsed/>
    <w:rsid w:val="00030F6C"/>
    <w:rPr>
      <w:color w:val="0000FF"/>
      <w:u w:val="single"/>
    </w:rPr>
  </w:style>
  <w:style w:type="character" w:customStyle="1" w:styleId="24">
    <w:name w:val="Подзаголовок Знак2"/>
    <w:basedOn w:val="a1"/>
    <w:link w:val="af2"/>
    <w:rsid w:val="00030F6C"/>
    <w:rPr>
      <w:rFonts w:ascii="Times New Roman" w:hAnsi="Times New Roman"/>
      <w:i/>
      <w:iCs/>
      <w:kern w:val="1"/>
      <w:sz w:val="24"/>
      <w:lang w:val="ru-RU" w:eastAsia="ar-SA" w:bidi="ar-SA"/>
    </w:rPr>
  </w:style>
  <w:style w:type="character" w:customStyle="1" w:styleId="220">
    <w:name w:val="Основной текст 2 Знак2"/>
    <w:basedOn w:val="a1"/>
    <w:semiHidden/>
    <w:rsid w:val="00030F6C"/>
    <w:rPr>
      <w:sz w:val="24"/>
    </w:rPr>
  </w:style>
  <w:style w:type="character" w:styleId="afe">
    <w:name w:val="page number"/>
    <w:rsid w:val="00030F6C"/>
  </w:style>
  <w:style w:type="paragraph" w:customStyle="1" w:styleId="aff">
    <w:name w:val="список с точками"/>
    <w:basedOn w:val="a"/>
    <w:rsid w:val="00030F6C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030F6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30F6C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List Bullet 2"/>
    <w:basedOn w:val="a"/>
    <w:rsid w:val="00030F6C"/>
    <w:pPr>
      <w:spacing w:after="0" w:line="240" w:lineRule="auto"/>
      <w:ind w:left="720" w:hanging="360"/>
    </w:pPr>
    <w:rPr>
      <w:rFonts w:ascii="Arial" w:hAnsi="Arial" w:cs="Arial"/>
      <w:sz w:val="24"/>
      <w:szCs w:val="28"/>
    </w:rPr>
  </w:style>
  <w:style w:type="paragraph" w:styleId="35">
    <w:name w:val="Body Text 3"/>
    <w:basedOn w:val="a"/>
    <w:link w:val="311"/>
    <w:rsid w:val="00030F6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1"/>
    <w:link w:val="35"/>
    <w:rsid w:val="00030F6C"/>
    <w:rPr>
      <w:rFonts w:ascii="Times New Roman" w:eastAsia="Times New Roman" w:hAnsi="Times New Roman" w:cs="Times New Roman"/>
      <w:sz w:val="16"/>
      <w:szCs w:val="16"/>
    </w:rPr>
  </w:style>
  <w:style w:type="paragraph" w:customStyle="1" w:styleId="2c">
    <w:name w:val="Знак Знак2 Знак Знак Знак Знак Знак Знак 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aliases w:val="Обычный (Web)"/>
    <w:basedOn w:val="a"/>
    <w:rsid w:val="00030F6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customStyle="1" w:styleId="36">
    <w:name w:val="Знак3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Для таблиц"/>
    <w:basedOn w:val="a"/>
    <w:rsid w:val="00030F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d">
    <w:name w:val="заголовок 2"/>
    <w:basedOn w:val="a"/>
    <w:next w:val="a"/>
    <w:rsid w:val="00030F6C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styleId="1f1">
    <w:name w:val="toc 1"/>
    <w:basedOn w:val="a"/>
    <w:next w:val="a"/>
    <w:autoRedefine/>
    <w:rsid w:val="00030F6C"/>
    <w:pPr>
      <w:tabs>
        <w:tab w:val="right" w:leader="dot" w:pos="9627"/>
      </w:tabs>
      <w:spacing w:after="0" w:line="240" w:lineRule="auto"/>
      <w:jc w:val="both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styleId="2e">
    <w:name w:val="toc 2"/>
    <w:basedOn w:val="a"/>
    <w:next w:val="a"/>
    <w:autoRedefine/>
    <w:rsid w:val="00030F6C"/>
    <w:pPr>
      <w:tabs>
        <w:tab w:val="right" w:leader="dot" w:pos="9720"/>
      </w:tabs>
      <w:spacing w:after="0" w:line="240" w:lineRule="auto"/>
      <w:ind w:left="240" w:right="-366"/>
      <w:jc w:val="both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customStyle="1" w:styleId="1f2">
    <w:name w:val="Знак Знак Знак Знак Знак Знак Знак1 Знак"/>
    <w:basedOn w:val="a"/>
    <w:link w:val="1f3"/>
    <w:rsid w:val="00030F6C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f3">
    <w:name w:val="Знак Знак Знак Знак Знак Знак Знак1 Знак Знак"/>
    <w:link w:val="1f2"/>
    <w:rsid w:val="00030F6C"/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Strong"/>
    <w:qFormat/>
    <w:rsid w:val="00030F6C"/>
    <w:rPr>
      <w:b/>
      <w:bCs/>
    </w:rPr>
  </w:style>
  <w:style w:type="character" w:styleId="aff3">
    <w:name w:val="Emphasis"/>
    <w:qFormat/>
    <w:rsid w:val="00030F6C"/>
    <w:rPr>
      <w:i/>
      <w:iCs/>
    </w:rPr>
  </w:style>
  <w:style w:type="character" w:customStyle="1" w:styleId="style25">
    <w:name w:val="style25"/>
    <w:rsid w:val="00030F6C"/>
  </w:style>
  <w:style w:type="paragraph" w:customStyle="1" w:styleId="style22">
    <w:name w:val="style22"/>
    <w:basedOn w:val="a"/>
    <w:rsid w:val="00030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">
    <w:name w:val="Знак2 Знак Знак Знак Знак Знак 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30F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7">
    <w:name w:val="List Bullet 3"/>
    <w:basedOn w:val="a"/>
    <w:rsid w:val="00030F6C"/>
    <w:pPr>
      <w:spacing w:after="0" w:line="240" w:lineRule="auto"/>
      <w:ind w:left="720" w:hanging="360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customStyle="1" w:styleId="aff4">
    <w:name w:val="список с тире"/>
    <w:basedOn w:val="a"/>
    <w:rsid w:val="00030F6C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hAnsi="Times New Roman" w:cs="Arial"/>
      <w:color w:val="000000"/>
      <w:sz w:val="24"/>
      <w:szCs w:val="28"/>
    </w:rPr>
  </w:style>
  <w:style w:type="paragraph" w:customStyle="1" w:styleId="FR2">
    <w:name w:val="FR2"/>
    <w:rsid w:val="00030F6C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aff5">
    <w:name w:val="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2 Знак Знак Знак Знак Знак Знак Знак Знак Знак Знак Знак Знак Знак Знак 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2 Знак Знак Знак 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2">
    <w:name w:val="Знак2 Знак Знак Знак Знак Знак Знак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Sample"/>
    <w:basedOn w:val="a1"/>
    <w:rsid w:val="00030F6C"/>
    <w:rPr>
      <w:rFonts w:ascii="Courier New" w:hAnsi="Courier New" w:cs="Courier New"/>
    </w:rPr>
  </w:style>
  <w:style w:type="paragraph" w:customStyle="1" w:styleId="2f3">
    <w:name w:val="Обычный2"/>
    <w:rsid w:val="00030F6C"/>
    <w:rPr>
      <w:rFonts w:ascii="Times New Roman" w:hAnsi="Times New Roman"/>
      <w:sz w:val="24"/>
    </w:rPr>
  </w:style>
  <w:style w:type="character" w:styleId="aff6">
    <w:name w:val="FollowedHyperlink"/>
    <w:basedOn w:val="a1"/>
    <w:rsid w:val="00030F6C"/>
    <w:rPr>
      <w:color w:val="800080"/>
      <w:u w:val="single"/>
    </w:rPr>
  </w:style>
  <w:style w:type="paragraph" w:styleId="aff7">
    <w:name w:val="List Paragraph"/>
    <w:basedOn w:val="a"/>
    <w:qFormat/>
    <w:rsid w:val="00030F6C"/>
    <w:pPr>
      <w:spacing w:after="0" w:line="240" w:lineRule="auto"/>
      <w:ind w:left="720"/>
      <w:contextualSpacing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180">
    <w:name w:val="Знак Знак18"/>
    <w:rsid w:val="00030F6C"/>
    <w:rPr>
      <w:b/>
      <w:lang w:bidi="ar-SA"/>
    </w:rPr>
  </w:style>
  <w:style w:type="character" w:customStyle="1" w:styleId="170">
    <w:name w:val="Знак Знак17"/>
    <w:rsid w:val="00030F6C"/>
    <w:rPr>
      <w:sz w:val="24"/>
      <w:lang w:bidi="ar-SA"/>
    </w:rPr>
  </w:style>
  <w:style w:type="paragraph" w:customStyle="1" w:styleId="1f4">
    <w:name w:val="Знак Знак Знак Знак Знак Знак Знак1"/>
    <w:basedOn w:val="a"/>
    <w:rsid w:val="00030F6C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5">
    <w:name w:val="Абзац списка1"/>
    <w:basedOn w:val="a"/>
    <w:qFormat/>
    <w:rsid w:val="00030F6C"/>
    <w:pPr>
      <w:ind w:left="720"/>
      <w:contextualSpacing/>
    </w:pPr>
    <w:rPr>
      <w:lang w:eastAsia="en-US"/>
    </w:rPr>
  </w:style>
  <w:style w:type="character" w:customStyle="1" w:styleId="1f6">
    <w:name w:val="Знак Знак Знак Знак Знак Знак Знак1 Знак"/>
    <w:link w:val="1f7"/>
    <w:locked/>
    <w:rsid w:val="00030F6C"/>
    <w:rPr>
      <w:rFonts w:ascii="Verdana" w:hAnsi="Verdana"/>
      <w:lang w:val="en-US"/>
    </w:rPr>
  </w:style>
  <w:style w:type="paragraph" w:customStyle="1" w:styleId="1f7">
    <w:name w:val="Знак Знак Знак Знак Знак Знак Знак1"/>
    <w:basedOn w:val="a"/>
    <w:link w:val="1f6"/>
    <w:rsid w:val="00030F6C"/>
    <w:pPr>
      <w:tabs>
        <w:tab w:val="num" w:pos="643"/>
      </w:tabs>
      <w:autoSpaceDN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1Char">
    <w:name w:val="Heading 1 Char"/>
    <w:rsid w:val="00030F6C"/>
    <w:rPr>
      <w:b/>
      <w:lang w:bidi="ar-SA"/>
    </w:rPr>
  </w:style>
  <w:style w:type="character" w:customStyle="1" w:styleId="Heading2Char">
    <w:name w:val="Heading 2 Char"/>
    <w:rsid w:val="00030F6C"/>
    <w:rPr>
      <w:sz w:val="24"/>
      <w:lang w:bidi="ar-SA"/>
    </w:rPr>
  </w:style>
  <w:style w:type="character" w:customStyle="1" w:styleId="Heading3Char">
    <w:name w:val="Heading 3 Char"/>
    <w:rsid w:val="00030F6C"/>
    <w:rPr>
      <w:b/>
      <w:lang w:bidi="ar-SA"/>
    </w:rPr>
  </w:style>
  <w:style w:type="character" w:customStyle="1" w:styleId="Heading4Char">
    <w:name w:val="Heading 4 Char"/>
    <w:rsid w:val="00030F6C"/>
    <w:rPr>
      <w:i/>
      <w:lang w:bidi="ar-SA"/>
    </w:rPr>
  </w:style>
  <w:style w:type="character" w:customStyle="1" w:styleId="Heading5Char">
    <w:name w:val="Heading 5 Char"/>
    <w:rsid w:val="00030F6C"/>
    <w:rPr>
      <w:b/>
      <w:lang w:bidi="ar-SA"/>
    </w:rPr>
  </w:style>
  <w:style w:type="character" w:customStyle="1" w:styleId="Heading6Char">
    <w:name w:val="Heading 6 Char"/>
    <w:rsid w:val="00030F6C"/>
    <w:rPr>
      <w:b/>
      <w:lang w:bidi="ar-SA"/>
    </w:rPr>
  </w:style>
  <w:style w:type="character" w:customStyle="1" w:styleId="Heading7Char">
    <w:name w:val="Heading 7 Char"/>
    <w:rsid w:val="00030F6C"/>
    <w:rPr>
      <w:b/>
      <w:sz w:val="16"/>
      <w:lang w:bidi="ar-SA"/>
    </w:rPr>
  </w:style>
  <w:style w:type="character" w:customStyle="1" w:styleId="Heading8Char">
    <w:name w:val="Heading 8 Char"/>
    <w:rsid w:val="00030F6C"/>
    <w:rPr>
      <w:b/>
      <w:sz w:val="16"/>
      <w:lang w:bidi="ar-SA"/>
    </w:rPr>
  </w:style>
  <w:style w:type="character" w:customStyle="1" w:styleId="Heading9Char">
    <w:name w:val="Heading 9 Char"/>
    <w:rsid w:val="00030F6C"/>
    <w:rPr>
      <w:b/>
      <w:sz w:val="18"/>
      <w:lang w:bidi="ar-SA"/>
    </w:rPr>
  </w:style>
  <w:style w:type="character" w:customStyle="1" w:styleId="HeaderChar">
    <w:name w:val="Header Char"/>
    <w:rsid w:val="00030F6C"/>
    <w:rPr>
      <w:rFonts w:ascii="Lucida Grande CY" w:eastAsia="Lucida Grande CY" w:hAnsi="Lucida Grande CY"/>
      <w:sz w:val="24"/>
      <w:szCs w:val="24"/>
      <w:lang w:eastAsia="en-US" w:bidi="ar-SA"/>
    </w:rPr>
  </w:style>
  <w:style w:type="character" w:customStyle="1" w:styleId="FooterChar">
    <w:name w:val="Footer Char"/>
    <w:rsid w:val="00030F6C"/>
    <w:rPr>
      <w:rFonts w:ascii="Lucida Grande CY" w:eastAsia="Lucida Grande CY" w:hAnsi="Lucida Grande CY"/>
      <w:sz w:val="24"/>
      <w:szCs w:val="24"/>
      <w:lang w:eastAsia="en-US" w:bidi="ar-SA"/>
    </w:rPr>
  </w:style>
  <w:style w:type="character" w:customStyle="1" w:styleId="SubtitleChar">
    <w:name w:val="Subtitle Char"/>
    <w:rsid w:val="00030F6C"/>
    <w:rPr>
      <w:sz w:val="24"/>
      <w:lang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030F6C"/>
    <w:rPr>
      <w:lang w:val="ru-RU" w:eastAsia="ru-RU" w:bidi="ar-SA"/>
    </w:rPr>
  </w:style>
  <w:style w:type="character" w:customStyle="1" w:styleId="BodyTextIndent3Char">
    <w:name w:val="Body Text Indent 3 Char"/>
    <w:rsid w:val="00030F6C"/>
    <w:rPr>
      <w:sz w:val="16"/>
      <w:szCs w:val="16"/>
      <w:lang w:bidi="ar-SA"/>
    </w:rPr>
  </w:style>
  <w:style w:type="character" w:customStyle="1" w:styleId="BodyTextIndent2Char">
    <w:name w:val="Body Text Indent 2 Char"/>
    <w:rsid w:val="00030F6C"/>
    <w:rPr>
      <w:lang w:val="ru-RU" w:eastAsia="ru-RU" w:bidi="ar-SA"/>
    </w:rPr>
  </w:style>
  <w:style w:type="character" w:customStyle="1" w:styleId="BodyText3Char">
    <w:name w:val="Body Text 3 Char"/>
    <w:rsid w:val="00030F6C"/>
    <w:rPr>
      <w:sz w:val="16"/>
      <w:szCs w:val="16"/>
      <w:lang w:bidi="ar-SA"/>
    </w:rPr>
  </w:style>
  <w:style w:type="paragraph" w:customStyle="1" w:styleId="1f8">
    <w:name w:val="заголовок 1"/>
    <w:basedOn w:val="a"/>
    <w:next w:val="a"/>
    <w:rsid w:val="00030F6C"/>
    <w:pPr>
      <w:keepNext/>
      <w:spacing w:after="0" w:line="240" w:lineRule="auto"/>
      <w:jc w:val="center"/>
    </w:pPr>
    <w:rPr>
      <w:rFonts w:ascii="Times New Roman" w:hAnsi="Times New Roman"/>
      <w:b/>
      <w:kern w:val="28"/>
      <w:sz w:val="20"/>
      <w:szCs w:val="20"/>
    </w:rPr>
  </w:style>
  <w:style w:type="character" w:customStyle="1" w:styleId="gl">
    <w:name w:val="gl"/>
    <w:basedOn w:val="a1"/>
    <w:rsid w:val="00030F6C"/>
  </w:style>
  <w:style w:type="paragraph" w:customStyle="1" w:styleId="1f9">
    <w:name w:val="Без интервала1"/>
    <w:qFormat/>
    <w:rsid w:val="00030F6C"/>
    <w:rPr>
      <w:rFonts w:ascii="Lucida Grande CY" w:eastAsia="Lucida Grande CY" w:hAnsi="Lucida Grande CY"/>
      <w:sz w:val="24"/>
      <w:szCs w:val="24"/>
      <w:lang w:eastAsia="en-US"/>
    </w:rPr>
  </w:style>
  <w:style w:type="paragraph" w:customStyle="1" w:styleId="xl52">
    <w:name w:val="xl52"/>
    <w:basedOn w:val="a"/>
    <w:rsid w:val="00030F6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5">
    <w:name w:val="xl95"/>
    <w:basedOn w:val="a"/>
    <w:rsid w:val="00030F6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030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</w:rPr>
  </w:style>
  <w:style w:type="character" w:customStyle="1" w:styleId="apple-style-span">
    <w:name w:val="apple-style-span"/>
    <w:basedOn w:val="a1"/>
    <w:rsid w:val="00030F6C"/>
  </w:style>
  <w:style w:type="character" w:styleId="aff8">
    <w:name w:val="line number"/>
    <w:unhideWhenUsed/>
    <w:rsid w:val="00030F6C"/>
  </w:style>
  <w:style w:type="paragraph" w:styleId="38">
    <w:name w:val="toc 3"/>
    <w:basedOn w:val="a"/>
    <w:next w:val="a"/>
    <w:autoRedefine/>
    <w:rsid w:val="00030F6C"/>
    <w:pPr>
      <w:spacing w:after="0" w:line="240" w:lineRule="auto"/>
      <w:ind w:left="480"/>
    </w:pPr>
    <w:rPr>
      <w:rFonts w:ascii="Lucida Grande CY" w:eastAsia="Lucida Grande CY" w:hAnsi="Lucida Grande CY"/>
      <w:sz w:val="24"/>
      <w:szCs w:val="24"/>
      <w:lang w:eastAsia="en-US"/>
    </w:rPr>
  </w:style>
  <w:style w:type="paragraph" w:customStyle="1" w:styleId="aff9">
    <w:name w:val="Знак"/>
    <w:basedOn w:val="a"/>
    <w:rsid w:val="00030F6C"/>
    <w:pPr>
      <w:autoSpaceDN w:val="0"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71">
    <w:name w:val="Заголовок 7 Знак1"/>
    <w:semiHidden/>
    <w:rsid w:val="00030F6C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81">
    <w:name w:val="Заголовок 8 Знак1"/>
    <w:semiHidden/>
    <w:rsid w:val="00030F6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030F6C"/>
    <w:rPr>
      <w:rFonts w:ascii="Cambria" w:eastAsia="Times New Roman" w:hAnsi="Cambria" w:cs="Times New Roman"/>
      <w:i/>
      <w:iCs/>
      <w:color w:val="404040"/>
    </w:rPr>
  </w:style>
  <w:style w:type="paragraph" w:styleId="affa">
    <w:name w:val="Title"/>
    <w:basedOn w:val="a"/>
    <w:link w:val="affb"/>
    <w:qFormat/>
    <w:rsid w:val="00030F6C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ffb">
    <w:name w:val="Название Знак"/>
    <w:basedOn w:val="a1"/>
    <w:link w:val="affa"/>
    <w:rsid w:val="00030F6C"/>
    <w:rPr>
      <w:rFonts w:ascii="Times New Roman" w:eastAsia="Times New Roman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48C5-70B1-4AE8-9823-20A7EFCC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14580</Words>
  <Characters>83107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sysadmin</cp:lastModifiedBy>
  <cp:revision>2</cp:revision>
  <cp:lastPrinted>2019-02-18T05:34:00Z</cp:lastPrinted>
  <dcterms:created xsi:type="dcterms:W3CDTF">2019-04-10T07:31:00Z</dcterms:created>
  <dcterms:modified xsi:type="dcterms:W3CDTF">2019-04-10T07:31:00Z</dcterms:modified>
</cp:coreProperties>
</file>