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7E" w:rsidRDefault="0047367E" w:rsidP="004736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Результаты вступительных испытаний</w:t>
      </w:r>
    </w:p>
    <w:p w:rsidR="0047367E" w:rsidRDefault="0047367E" w:rsidP="004736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творческой направленности </w:t>
      </w:r>
      <w:r>
        <w:rPr>
          <w:b/>
          <w:sz w:val="36"/>
          <w:szCs w:val="36"/>
          <w:u w:val="single"/>
          <w:lang w:val="en-US"/>
        </w:rPr>
        <w:t>I</w:t>
      </w:r>
      <w:r w:rsidRPr="0047367E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поток</w:t>
      </w:r>
    </w:p>
    <w:p w:rsidR="0047367E" w:rsidRDefault="0047367E" w:rsidP="004736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07.07.2019г.</w:t>
      </w:r>
    </w:p>
    <w:p w:rsidR="0047367E" w:rsidRDefault="0047367E" w:rsidP="0047367E">
      <w:pPr>
        <w:rPr>
          <w:b/>
          <w:sz w:val="28"/>
          <w:szCs w:val="28"/>
        </w:rPr>
      </w:pPr>
    </w:p>
    <w:p w:rsidR="0047367E" w:rsidRDefault="0047367E" w:rsidP="0047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53.02.03 «Инструментальное исполнительство»</w:t>
      </w:r>
    </w:p>
    <w:p w:rsidR="0047367E" w:rsidRDefault="0047367E" w:rsidP="0047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« Инструменты народного оркестра»</w:t>
      </w:r>
    </w:p>
    <w:p w:rsidR="0047367E" w:rsidRDefault="0047367E" w:rsidP="0047367E">
      <w:pPr>
        <w:jc w:val="center"/>
        <w:rPr>
          <w:b/>
          <w:sz w:val="28"/>
          <w:szCs w:val="28"/>
        </w:rPr>
      </w:pPr>
    </w:p>
    <w:p w:rsidR="0047367E" w:rsidRDefault="0047367E" w:rsidP="0047367E">
      <w:r>
        <w:t>отделение: музыкальное</w:t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0" w:type="dxa"/>
        <w:tblLook w:val="04A0"/>
      </w:tblPr>
      <w:tblGrid>
        <w:gridCol w:w="1102"/>
        <w:gridCol w:w="4393"/>
        <w:gridCol w:w="3686"/>
      </w:tblGrid>
      <w:tr w:rsidR="0047367E" w:rsidTr="0047367E">
        <w:trPr>
          <w:trHeight w:val="4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</w:p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№№</w:t>
            </w:r>
          </w:p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</w:p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</w:p>
          <w:p w:rsidR="0047367E" w:rsidRDefault="004736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по специальному инструменту (</w:t>
            </w:r>
            <w:proofErr w:type="spellStart"/>
            <w:r>
              <w:rPr>
                <w:b/>
                <w:lang w:eastAsia="en-US"/>
              </w:rPr>
              <w:t>домра</w:t>
            </w:r>
            <w:proofErr w:type="gramStart"/>
            <w:r>
              <w:rPr>
                <w:b/>
                <w:lang w:eastAsia="en-US"/>
              </w:rPr>
              <w:t>,б</w:t>
            </w:r>
            <w:proofErr w:type="gramEnd"/>
            <w:r>
              <w:rPr>
                <w:b/>
                <w:lang w:eastAsia="en-US"/>
              </w:rPr>
              <w:t>алалайка,гитара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Емельянов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Пухальская</w:t>
            </w:r>
            <w:proofErr w:type="spellEnd"/>
            <w:r>
              <w:rPr>
                <w:szCs w:val="24"/>
                <w:lang w:eastAsia="en-US"/>
              </w:rPr>
              <w:t xml:space="preserve"> Е.А.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Заичкин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7E" w:rsidRDefault="004736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Измайлова Ю.А.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7E" w:rsidRDefault="0047367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Орлова Т.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7E" w:rsidRDefault="0047367E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Мазитова</w:t>
            </w:r>
            <w:proofErr w:type="spellEnd"/>
            <w:r>
              <w:rPr>
                <w:szCs w:val="24"/>
                <w:lang w:eastAsia="en-US"/>
              </w:rPr>
              <w:t xml:space="preserve"> А. 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</w:tbl>
    <w:p w:rsidR="0047367E" w:rsidRDefault="0047367E" w:rsidP="0047367E">
      <w:pPr>
        <w:rPr>
          <w:b/>
          <w:sz w:val="28"/>
          <w:szCs w:val="28"/>
        </w:rPr>
      </w:pPr>
    </w:p>
    <w:p w:rsidR="0047367E" w:rsidRDefault="0047367E" w:rsidP="0047367E">
      <w:pPr>
        <w:rPr>
          <w:b/>
          <w:sz w:val="28"/>
          <w:szCs w:val="28"/>
        </w:rPr>
      </w:pPr>
    </w:p>
    <w:p w:rsidR="0047367E" w:rsidRDefault="0047367E" w:rsidP="0047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Специальность53.02.02 «Музыкальное искусство эстрады»</w:t>
      </w:r>
    </w:p>
    <w:p w:rsidR="0047367E" w:rsidRDefault="0047367E" w:rsidP="0047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«Эстрадное пение»</w:t>
      </w:r>
    </w:p>
    <w:p w:rsidR="0047367E" w:rsidRDefault="0047367E" w:rsidP="0047367E">
      <w:pPr>
        <w:jc w:val="center"/>
        <w:rPr>
          <w:b/>
        </w:rPr>
      </w:pPr>
    </w:p>
    <w:p w:rsidR="0047367E" w:rsidRDefault="0047367E" w:rsidP="0047367E">
      <w:r>
        <w:t>отделение: музыкальное</w:t>
      </w:r>
      <w:r>
        <w:tab/>
      </w:r>
      <w:r>
        <w:tab/>
      </w:r>
    </w:p>
    <w:tbl>
      <w:tblPr>
        <w:tblStyle w:val="a3"/>
        <w:tblW w:w="0" w:type="auto"/>
        <w:tblInd w:w="0" w:type="dxa"/>
        <w:tblLook w:val="04A0"/>
      </w:tblPr>
      <w:tblGrid>
        <w:gridCol w:w="1102"/>
        <w:gridCol w:w="4393"/>
        <w:gridCol w:w="3686"/>
      </w:tblGrid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</w:p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№№</w:t>
            </w:r>
          </w:p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</w:p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Default="0047367E">
            <w:pPr>
              <w:jc w:val="center"/>
              <w:rPr>
                <w:b/>
                <w:i/>
                <w:lang w:eastAsia="en-US"/>
              </w:rPr>
            </w:pPr>
          </w:p>
          <w:p w:rsidR="0047367E" w:rsidRDefault="004736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Эстрадное пение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Чурсанова Д.Я.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Ягофарова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Халитова</w:t>
            </w:r>
            <w:proofErr w:type="spellEnd"/>
            <w:r>
              <w:rPr>
                <w:lang w:eastAsia="en-US"/>
              </w:rPr>
              <w:t xml:space="preserve"> О.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Линник</w:t>
            </w:r>
            <w:proofErr w:type="spellEnd"/>
            <w:r>
              <w:rPr>
                <w:lang w:eastAsia="en-US"/>
              </w:rPr>
              <w:t xml:space="preserve"> Д.О.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/я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Лазарева К.О.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/я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Косых В.С.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Батыров Э.Р.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Фазылова К.Р.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Хасанова Л.Р.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Валикарамова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Филиппова В. 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Гимадиева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Старостина Т.С.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Гертье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Туктагулова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Шайхалиева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Загидуллина</w:t>
            </w:r>
            <w:proofErr w:type="spellEnd"/>
            <w:r>
              <w:rPr>
                <w:lang w:eastAsia="en-US"/>
              </w:rPr>
              <w:t xml:space="preserve"> А.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Каримова А.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Иванов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Гайфуллина</w:t>
            </w:r>
            <w:proofErr w:type="spellEnd"/>
            <w:r>
              <w:rPr>
                <w:lang w:eastAsia="en-US"/>
              </w:rPr>
              <w:t xml:space="preserve"> Н.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Н.И.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</w:tr>
      <w:tr w:rsidR="0047367E" w:rsidTr="0047367E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Фахретдинова</w:t>
            </w:r>
            <w:proofErr w:type="spellEnd"/>
            <w:r>
              <w:rPr>
                <w:lang w:eastAsia="en-US"/>
              </w:rPr>
              <w:t xml:space="preserve"> Э.Я.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незачет</w:t>
            </w:r>
          </w:p>
        </w:tc>
      </w:tr>
    </w:tbl>
    <w:p w:rsidR="0047367E" w:rsidRDefault="0047367E" w:rsidP="0047367E">
      <w:pPr>
        <w:jc w:val="center"/>
        <w:rPr>
          <w:b/>
          <w:sz w:val="28"/>
          <w:szCs w:val="28"/>
        </w:rPr>
      </w:pPr>
    </w:p>
    <w:p w:rsidR="00957EF0" w:rsidRDefault="0047367E"/>
    <w:sectPr w:rsidR="00957EF0" w:rsidSect="00C1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67E"/>
    <w:rsid w:val="0047367E"/>
    <w:rsid w:val="004B6908"/>
    <w:rsid w:val="006B3E33"/>
    <w:rsid w:val="00C1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2019-07-07T10:14:00Z</dcterms:created>
  <dcterms:modified xsi:type="dcterms:W3CDTF">2019-07-07T10:14:00Z</dcterms:modified>
</cp:coreProperties>
</file>