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36C" w:rsidRDefault="000C036C" w:rsidP="005327D4">
      <w:pPr>
        <w:pStyle w:val="a3"/>
        <w:jc w:val="center"/>
        <w:rPr>
          <w:color w:val="000000"/>
          <w:sz w:val="28"/>
          <w:szCs w:val="28"/>
        </w:rPr>
      </w:pPr>
      <w:r>
        <w:rPr>
          <w:noProof/>
          <w:color w:val="000000"/>
          <w:sz w:val="28"/>
          <w:szCs w:val="28"/>
        </w:rPr>
        <w:drawing>
          <wp:anchor distT="0" distB="0" distL="114300" distR="114300" simplePos="0" relativeHeight="251658240" behindDoc="0" locked="0" layoutInCell="1" allowOverlap="1">
            <wp:simplePos x="0" y="0"/>
            <wp:positionH relativeFrom="column">
              <wp:posOffset>-1038225</wp:posOffset>
            </wp:positionH>
            <wp:positionV relativeFrom="paragraph">
              <wp:posOffset>-1383030</wp:posOffset>
            </wp:positionV>
            <wp:extent cx="7547610" cy="10698480"/>
            <wp:effectExtent l="19050" t="0" r="0" b="0"/>
            <wp:wrapSquare wrapText="bothSides"/>
            <wp:docPr id="1" name="Рисунок 1" descr="C:\Users\sysadmin\Desktop\Новая папка (2)\scan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sadmin\Desktop\Новая папка (2)\scan0007.jpg"/>
                    <pic:cNvPicPr>
                      <a:picLocks noChangeAspect="1" noChangeArrowheads="1"/>
                    </pic:cNvPicPr>
                  </pic:nvPicPr>
                  <pic:blipFill>
                    <a:blip r:embed="rId5" cstate="print"/>
                    <a:srcRect/>
                    <a:stretch>
                      <a:fillRect/>
                    </a:stretch>
                  </pic:blipFill>
                  <pic:spPr bwMode="auto">
                    <a:xfrm>
                      <a:off x="0" y="0"/>
                      <a:ext cx="7547610" cy="10698480"/>
                    </a:xfrm>
                    <a:prstGeom prst="rect">
                      <a:avLst/>
                    </a:prstGeom>
                    <a:noFill/>
                    <a:ln w="9525">
                      <a:noFill/>
                      <a:miter lim="800000"/>
                      <a:headEnd/>
                      <a:tailEnd/>
                    </a:ln>
                  </pic:spPr>
                </pic:pic>
              </a:graphicData>
            </a:graphic>
          </wp:anchor>
        </w:drawing>
      </w:r>
    </w:p>
    <w:p w:rsidR="005327D4" w:rsidRPr="00107D33" w:rsidRDefault="005327D4" w:rsidP="000C036C">
      <w:pPr>
        <w:pStyle w:val="a3"/>
        <w:jc w:val="center"/>
        <w:outlineLvl w:val="0"/>
        <w:rPr>
          <w:color w:val="000000"/>
          <w:sz w:val="28"/>
          <w:szCs w:val="28"/>
        </w:rPr>
      </w:pPr>
      <w:r w:rsidRPr="00107D33">
        <w:rPr>
          <w:color w:val="000000"/>
          <w:sz w:val="28"/>
          <w:szCs w:val="28"/>
        </w:rPr>
        <w:lastRenderedPageBreak/>
        <w:t> </w:t>
      </w:r>
      <w:r w:rsidRPr="00107D33">
        <w:rPr>
          <w:rStyle w:val="a4"/>
          <w:color w:val="000000"/>
          <w:sz w:val="28"/>
          <w:szCs w:val="28"/>
        </w:rPr>
        <w:t>I.  Общие положения</w:t>
      </w:r>
    </w:p>
    <w:p w:rsidR="005327D4" w:rsidRPr="003A7D47" w:rsidRDefault="003A7D47" w:rsidP="003A7D47">
      <w:pPr>
        <w:spacing w:after="0"/>
        <w:jc w:val="both"/>
        <w:rPr>
          <w:rFonts w:ascii="Times New Roman" w:hAnsi="Times New Roman" w:cs="Times New Roman"/>
          <w:color w:val="000000"/>
          <w:sz w:val="28"/>
          <w:szCs w:val="28"/>
        </w:rPr>
      </w:pPr>
      <w:r>
        <w:rPr>
          <w:color w:val="000000"/>
          <w:sz w:val="28"/>
          <w:szCs w:val="28"/>
        </w:rPr>
        <w:t xml:space="preserve">1. </w:t>
      </w:r>
      <w:r w:rsidRPr="003A7D47">
        <w:rPr>
          <w:rFonts w:ascii="Times New Roman" w:hAnsi="Times New Roman" w:cs="Times New Roman"/>
          <w:color w:val="000000"/>
          <w:sz w:val="28"/>
          <w:szCs w:val="28"/>
        </w:rPr>
        <w:t xml:space="preserve">Настоящее положение </w:t>
      </w:r>
      <w:proofErr w:type="gramStart"/>
      <w:r w:rsidRPr="003A7D47">
        <w:rPr>
          <w:rFonts w:ascii="Times New Roman" w:hAnsi="Times New Roman" w:cs="Times New Roman"/>
          <w:color w:val="000000"/>
          <w:sz w:val="28"/>
          <w:szCs w:val="28"/>
        </w:rPr>
        <w:t>об</w:t>
      </w:r>
      <w:r w:rsidR="005327D4" w:rsidRPr="003A7D47">
        <w:rPr>
          <w:rFonts w:ascii="Times New Roman" w:hAnsi="Times New Roman" w:cs="Times New Roman"/>
          <w:color w:val="000000"/>
          <w:sz w:val="28"/>
          <w:szCs w:val="28"/>
        </w:rPr>
        <w:t xml:space="preserve"> условия</w:t>
      </w:r>
      <w:r w:rsidRPr="003A7D47">
        <w:rPr>
          <w:rFonts w:ascii="Times New Roman" w:hAnsi="Times New Roman" w:cs="Times New Roman"/>
          <w:color w:val="000000"/>
          <w:sz w:val="28"/>
          <w:szCs w:val="28"/>
        </w:rPr>
        <w:t>х</w:t>
      </w:r>
      <w:r w:rsidR="005327D4" w:rsidRPr="003A7D47">
        <w:rPr>
          <w:rFonts w:ascii="Times New Roman" w:hAnsi="Times New Roman" w:cs="Times New Roman"/>
          <w:color w:val="000000"/>
          <w:sz w:val="28"/>
          <w:szCs w:val="28"/>
        </w:rPr>
        <w:t xml:space="preserve"> приема на обучение по договорам об оказании платных образовательных услуг</w:t>
      </w:r>
      <w:r w:rsidRPr="003A7D47">
        <w:rPr>
          <w:rFonts w:ascii="Times New Roman" w:hAnsi="Times New Roman" w:cs="Times New Roman"/>
          <w:color w:val="000000"/>
          <w:sz w:val="28"/>
          <w:szCs w:val="28"/>
        </w:rPr>
        <w:t xml:space="preserve"> разработано </w:t>
      </w:r>
      <w:r>
        <w:rPr>
          <w:rFonts w:ascii="Times New Roman" w:hAnsi="Times New Roman" w:cs="Times New Roman"/>
          <w:color w:val="000000"/>
          <w:sz w:val="28"/>
          <w:szCs w:val="28"/>
        </w:rPr>
        <w:t>в соответствии</w:t>
      </w:r>
      <w:proofErr w:type="gramEnd"/>
      <w:r>
        <w:rPr>
          <w:rFonts w:ascii="Times New Roman" w:hAnsi="Times New Roman" w:cs="Times New Roman"/>
          <w:color w:val="000000"/>
          <w:sz w:val="28"/>
          <w:szCs w:val="28"/>
        </w:rPr>
        <w:t xml:space="preserve"> с Постановлением Правительства РФ от 15.08.2013 года № 706 и определяе</w:t>
      </w:r>
      <w:r w:rsidR="005327D4" w:rsidRPr="003A7D47">
        <w:rPr>
          <w:rFonts w:ascii="Times New Roman" w:hAnsi="Times New Roman" w:cs="Times New Roman"/>
          <w:color w:val="000000"/>
          <w:sz w:val="28"/>
          <w:szCs w:val="28"/>
        </w:rPr>
        <w:t>т порядок оказания платных о</w:t>
      </w:r>
      <w:r w:rsidR="00DF28CB" w:rsidRPr="003A7D47">
        <w:rPr>
          <w:rFonts w:ascii="Times New Roman" w:hAnsi="Times New Roman" w:cs="Times New Roman"/>
          <w:color w:val="000000"/>
          <w:sz w:val="28"/>
          <w:szCs w:val="28"/>
        </w:rPr>
        <w:t xml:space="preserve">бразовательных услуг в </w:t>
      </w:r>
      <w:r w:rsidR="005327D4" w:rsidRPr="003A7D47">
        <w:rPr>
          <w:rFonts w:ascii="Times New Roman" w:hAnsi="Times New Roman" w:cs="Times New Roman"/>
          <w:color w:val="000000"/>
          <w:sz w:val="28"/>
          <w:szCs w:val="28"/>
        </w:rPr>
        <w:t xml:space="preserve"> государственном бюджетном профессиональном образовательном учр</w:t>
      </w:r>
      <w:r w:rsidR="00366992" w:rsidRPr="003A7D47">
        <w:rPr>
          <w:rFonts w:ascii="Times New Roman" w:hAnsi="Times New Roman" w:cs="Times New Roman"/>
          <w:color w:val="000000"/>
          <w:sz w:val="28"/>
          <w:szCs w:val="28"/>
        </w:rPr>
        <w:t xml:space="preserve">еждении Уфимское училище </w:t>
      </w:r>
      <w:r w:rsidR="00DF28CB" w:rsidRPr="003A7D47">
        <w:rPr>
          <w:rFonts w:ascii="Times New Roman" w:hAnsi="Times New Roman" w:cs="Times New Roman"/>
          <w:color w:val="000000"/>
          <w:sz w:val="28"/>
          <w:szCs w:val="28"/>
        </w:rPr>
        <w:t xml:space="preserve">искусств </w:t>
      </w:r>
      <w:r w:rsidR="00366992" w:rsidRPr="003A7D47">
        <w:rPr>
          <w:rFonts w:ascii="Times New Roman" w:hAnsi="Times New Roman" w:cs="Times New Roman"/>
          <w:color w:val="000000"/>
          <w:sz w:val="28"/>
          <w:szCs w:val="28"/>
        </w:rPr>
        <w:t>(колледж)</w:t>
      </w:r>
      <w:r w:rsidR="005327D4" w:rsidRPr="003A7D47">
        <w:rPr>
          <w:rFonts w:ascii="Times New Roman" w:hAnsi="Times New Roman" w:cs="Times New Roman"/>
          <w:color w:val="000000"/>
          <w:sz w:val="28"/>
          <w:szCs w:val="28"/>
        </w:rPr>
        <w:t xml:space="preserve"> (далее - Колледж).</w:t>
      </w:r>
    </w:p>
    <w:p w:rsidR="00054B40" w:rsidRDefault="00DF28CB" w:rsidP="00054B40">
      <w:pPr>
        <w:pStyle w:val="a3"/>
        <w:spacing w:before="0" w:beforeAutospacing="0" w:after="0" w:afterAutospacing="0"/>
        <w:jc w:val="both"/>
        <w:rPr>
          <w:color w:val="000000"/>
          <w:sz w:val="28"/>
          <w:szCs w:val="28"/>
        </w:rPr>
      </w:pPr>
      <w:r>
        <w:rPr>
          <w:color w:val="000000"/>
          <w:sz w:val="28"/>
          <w:szCs w:val="28"/>
        </w:rPr>
        <w:t>1.</w:t>
      </w:r>
      <w:r w:rsidR="005327D4" w:rsidRPr="00107D33">
        <w:rPr>
          <w:color w:val="000000"/>
          <w:sz w:val="28"/>
          <w:szCs w:val="28"/>
        </w:rPr>
        <w:t>2. П</w:t>
      </w:r>
      <w:r w:rsidR="00366992" w:rsidRPr="00107D33">
        <w:rPr>
          <w:color w:val="000000"/>
          <w:sz w:val="28"/>
          <w:szCs w:val="28"/>
        </w:rPr>
        <w:t>онятия, используемые в настоящем  положении об условиях</w:t>
      </w:r>
      <w:r w:rsidR="005327D4" w:rsidRPr="00107D33">
        <w:rPr>
          <w:color w:val="000000"/>
          <w:sz w:val="28"/>
          <w:szCs w:val="28"/>
        </w:rPr>
        <w:t xml:space="preserve"> приема: </w:t>
      </w:r>
      <w:r w:rsidR="005327D4" w:rsidRPr="00107D33">
        <w:rPr>
          <w:color w:val="000000"/>
          <w:sz w:val="28"/>
          <w:szCs w:val="28"/>
        </w:rPr>
        <w:br/>
        <w:t>-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DF28CB" w:rsidRDefault="005327D4" w:rsidP="00054B40">
      <w:pPr>
        <w:pStyle w:val="a3"/>
        <w:spacing w:before="0" w:beforeAutospacing="0" w:after="0" w:afterAutospacing="0"/>
        <w:jc w:val="both"/>
        <w:rPr>
          <w:color w:val="000000"/>
          <w:sz w:val="28"/>
          <w:szCs w:val="28"/>
        </w:rPr>
      </w:pPr>
      <w:r w:rsidRPr="00107D33">
        <w:rPr>
          <w:color w:val="000000"/>
          <w:sz w:val="28"/>
          <w:szCs w:val="28"/>
        </w:rPr>
        <w:br/>
        <w:t>- «недостаток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DF28CB" w:rsidRDefault="005327D4" w:rsidP="00DF28CB">
      <w:pPr>
        <w:pStyle w:val="a3"/>
        <w:spacing w:before="0" w:beforeAutospacing="0" w:after="0" w:afterAutospacing="0"/>
        <w:jc w:val="both"/>
        <w:rPr>
          <w:color w:val="000000"/>
          <w:sz w:val="28"/>
          <w:szCs w:val="28"/>
        </w:rPr>
      </w:pPr>
      <w:r w:rsidRPr="00107D33">
        <w:rPr>
          <w:color w:val="000000"/>
          <w:sz w:val="28"/>
          <w:szCs w:val="28"/>
        </w:rPr>
        <w:br/>
        <w:t>- «обучающийся» - физическое лицо, осваивающее образовательную программу;</w:t>
      </w:r>
    </w:p>
    <w:p w:rsidR="00DF28CB" w:rsidRDefault="005327D4" w:rsidP="00DF28CB">
      <w:pPr>
        <w:pStyle w:val="a3"/>
        <w:spacing w:before="0" w:beforeAutospacing="0" w:after="0" w:afterAutospacing="0"/>
        <w:jc w:val="both"/>
        <w:rPr>
          <w:color w:val="000000"/>
          <w:sz w:val="28"/>
          <w:szCs w:val="28"/>
        </w:rPr>
      </w:pPr>
      <w:r w:rsidRPr="00107D33">
        <w:rPr>
          <w:color w:val="000000"/>
          <w:sz w:val="28"/>
          <w:szCs w:val="28"/>
        </w:rPr>
        <w:br/>
        <w:t>- «платные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5327D4" w:rsidRPr="00107D33" w:rsidRDefault="005327D4" w:rsidP="00DF28CB">
      <w:pPr>
        <w:pStyle w:val="a3"/>
        <w:spacing w:before="0" w:beforeAutospacing="0" w:after="0" w:afterAutospacing="0"/>
        <w:jc w:val="both"/>
        <w:rPr>
          <w:color w:val="000000"/>
          <w:sz w:val="28"/>
          <w:szCs w:val="28"/>
        </w:rPr>
      </w:pPr>
      <w:r w:rsidRPr="00107D33">
        <w:rPr>
          <w:color w:val="000000"/>
          <w:sz w:val="28"/>
          <w:szCs w:val="28"/>
        </w:rPr>
        <w:br/>
        <w:t>-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5327D4" w:rsidRPr="00107D33" w:rsidRDefault="00DF28CB" w:rsidP="00DF28CB">
      <w:pPr>
        <w:pStyle w:val="a3"/>
        <w:spacing w:before="0" w:beforeAutospacing="0" w:after="0" w:afterAutospacing="0"/>
        <w:jc w:val="both"/>
        <w:rPr>
          <w:color w:val="000000"/>
          <w:sz w:val="28"/>
          <w:szCs w:val="28"/>
        </w:rPr>
      </w:pPr>
      <w:r>
        <w:rPr>
          <w:color w:val="000000"/>
          <w:sz w:val="28"/>
          <w:szCs w:val="28"/>
        </w:rPr>
        <w:t>1.</w:t>
      </w:r>
      <w:r w:rsidR="005327D4" w:rsidRPr="00107D33">
        <w:rPr>
          <w:color w:val="000000"/>
          <w:sz w:val="28"/>
          <w:szCs w:val="28"/>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w:t>
      </w:r>
      <w:r w:rsidR="00171BD2">
        <w:rPr>
          <w:color w:val="000000"/>
          <w:sz w:val="28"/>
          <w:szCs w:val="28"/>
        </w:rPr>
        <w:t>ований бюджета Республики Башкортостан</w:t>
      </w:r>
      <w:r w:rsidR="005327D4" w:rsidRPr="00107D33">
        <w:rPr>
          <w:color w:val="000000"/>
          <w:sz w:val="28"/>
          <w:szCs w:val="28"/>
        </w:rPr>
        <w:t>. Средства, полученные исполнителем при оказании таких платных образовательных услуг, возвращаются лицам, оплатившим эти услуги.</w:t>
      </w:r>
    </w:p>
    <w:p w:rsidR="005327D4" w:rsidRPr="00107D33" w:rsidRDefault="00DF28CB" w:rsidP="00366992">
      <w:pPr>
        <w:pStyle w:val="a3"/>
        <w:jc w:val="both"/>
        <w:rPr>
          <w:color w:val="000000"/>
          <w:sz w:val="28"/>
          <w:szCs w:val="28"/>
        </w:rPr>
      </w:pPr>
      <w:r>
        <w:rPr>
          <w:color w:val="000000"/>
          <w:sz w:val="28"/>
          <w:szCs w:val="28"/>
        </w:rPr>
        <w:lastRenderedPageBreak/>
        <w:t>1.</w:t>
      </w:r>
      <w:r w:rsidR="005327D4" w:rsidRPr="00107D33">
        <w:rPr>
          <w:color w:val="000000"/>
          <w:sz w:val="28"/>
          <w:szCs w:val="28"/>
        </w:rPr>
        <w:t>4. Колледж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заданием либо соглашением о предоставлении субсидии на возмещение затрат, на одинаковых при оказании одних и тех же услуг условиях.</w:t>
      </w:r>
    </w:p>
    <w:p w:rsidR="00366992" w:rsidRPr="00107D33" w:rsidRDefault="00DF28CB" w:rsidP="00366992">
      <w:pPr>
        <w:pStyle w:val="a3"/>
        <w:spacing w:before="0" w:beforeAutospacing="0" w:after="0" w:afterAutospacing="0"/>
        <w:jc w:val="both"/>
        <w:rPr>
          <w:color w:val="000000"/>
          <w:sz w:val="28"/>
          <w:szCs w:val="28"/>
        </w:rPr>
      </w:pPr>
      <w:r>
        <w:rPr>
          <w:color w:val="000000"/>
          <w:sz w:val="28"/>
          <w:szCs w:val="28"/>
        </w:rPr>
        <w:t>1.</w:t>
      </w:r>
      <w:r w:rsidR="005327D4" w:rsidRPr="00107D33">
        <w:rPr>
          <w:color w:val="000000"/>
          <w:sz w:val="28"/>
          <w:szCs w:val="28"/>
        </w:rPr>
        <w:t>5. Оказание платных образовательных услуг осуществляется в следующих случаях, если:</w:t>
      </w:r>
    </w:p>
    <w:p w:rsidR="00DF28CB" w:rsidRDefault="005327D4" w:rsidP="00DF28CB">
      <w:pPr>
        <w:pStyle w:val="a3"/>
        <w:spacing w:before="0" w:beforeAutospacing="0" w:after="0" w:afterAutospacing="0"/>
        <w:jc w:val="both"/>
        <w:rPr>
          <w:color w:val="000000"/>
          <w:sz w:val="28"/>
          <w:szCs w:val="28"/>
        </w:rPr>
      </w:pPr>
      <w:r w:rsidRPr="00107D33">
        <w:rPr>
          <w:color w:val="000000"/>
          <w:sz w:val="28"/>
          <w:szCs w:val="28"/>
        </w:rPr>
        <w:br/>
        <w:t>- абитуриент, согласно личному заявлению желает обучаться на платной основе; </w:t>
      </w:r>
      <w:r w:rsidRPr="00107D33">
        <w:rPr>
          <w:color w:val="000000"/>
          <w:sz w:val="28"/>
          <w:szCs w:val="28"/>
        </w:rPr>
        <w:br/>
        <w:t>- средний балл оценок документа об образовании абитуриента по конкурсу не проходит на места с бюджетной основой обучения; </w:t>
      </w:r>
    </w:p>
    <w:p w:rsidR="005327D4" w:rsidRPr="00107D33" w:rsidRDefault="005327D4" w:rsidP="00DF28CB">
      <w:pPr>
        <w:pStyle w:val="a3"/>
        <w:spacing w:before="0" w:beforeAutospacing="0" w:after="0" w:afterAutospacing="0"/>
        <w:jc w:val="both"/>
        <w:rPr>
          <w:color w:val="000000"/>
          <w:sz w:val="28"/>
          <w:szCs w:val="28"/>
        </w:rPr>
      </w:pPr>
      <w:r w:rsidRPr="00107D33">
        <w:rPr>
          <w:color w:val="000000"/>
          <w:sz w:val="28"/>
          <w:szCs w:val="28"/>
        </w:rPr>
        <w:br/>
      </w:r>
      <w:proofErr w:type="gramStart"/>
      <w:r w:rsidRPr="00107D33">
        <w:rPr>
          <w:color w:val="000000"/>
          <w:sz w:val="28"/>
          <w:szCs w:val="28"/>
        </w:rPr>
        <w:t>- абитуриент не является гражданином РФ (за исключением лиц, имеющих гражданство:</w:t>
      </w:r>
      <w:proofErr w:type="gramEnd"/>
      <w:r w:rsidRPr="00107D33">
        <w:rPr>
          <w:color w:val="000000"/>
          <w:sz w:val="28"/>
          <w:szCs w:val="28"/>
        </w:rPr>
        <w:t xml:space="preserve"> </w:t>
      </w:r>
      <w:proofErr w:type="gramStart"/>
      <w:r w:rsidRPr="00107D33">
        <w:rPr>
          <w:color w:val="000000"/>
          <w:sz w:val="28"/>
          <w:szCs w:val="28"/>
        </w:rPr>
        <w:t>Республики Беларусь, Кыргызской Республики, Республики Казахстан, Республики Таджикистан, имеющих право участвовать в конкурсе аттестатов наравне с гражданами РФ).</w:t>
      </w:r>
      <w:proofErr w:type="gramEnd"/>
    </w:p>
    <w:p w:rsidR="005327D4" w:rsidRPr="00107D33" w:rsidRDefault="00DF28CB" w:rsidP="00366992">
      <w:pPr>
        <w:pStyle w:val="a3"/>
        <w:jc w:val="both"/>
        <w:rPr>
          <w:color w:val="000000"/>
          <w:sz w:val="28"/>
          <w:szCs w:val="28"/>
        </w:rPr>
      </w:pPr>
      <w:r>
        <w:rPr>
          <w:color w:val="000000"/>
          <w:sz w:val="28"/>
          <w:szCs w:val="28"/>
        </w:rPr>
        <w:t>1.</w:t>
      </w:r>
      <w:r w:rsidR="005327D4" w:rsidRPr="00107D33">
        <w:rPr>
          <w:color w:val="000000"/>
          <w:sz w:val="28"/>
          <w:szCs w:val="28"/>
        </w:rPr>
        <w:t>6. Отказ заказчика от предлагаемых ему платных образовательных услуг не может быть причиной изменения объема и условий уже предоставляемых ему Колледжем образовательных услуг.</w:t>
      </w:r>
    </w:p>
    <w:p w:rsidR="005327D4" w:rsidRPr="00107D33" w:rsidRDefault="00DF28CB" w:rsidP="00366992">
      <w:pPr>
        <w:pStyle w:val="a3"/>
        <w:jc w:val="both"/>
        <w:rPr>
          <w:color w:val="000000"/>
          <w:sz w:val="28"/>
          <w:szCs w:val="28"/>
        </w:rPr>
      </w:pPr>
      <w:r>
        <w:rPr>
          <w:color w:val="000000"/>
          <w:sz w:val="28"/>
          <w:szCs w:val="28"/>
        </w:rPr>
        <w:t>1.</w:t>
      </w:r>
      <w:r w:rsidR="005327D4" w:rsidRPr="00107D33">
        <w:rPr>
          <w:color w:val="000000"/>
          <w:sz w:val="28"/>
          <w:szCs w:val="28"/>
        </w:rPr>
        <w:t>7. Колледж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5327D4" w:rsidRPr="00107D33" w:rsidRDefault="00DF28CB" w:rsidP="00366992">
      <w:pPr>
        <w:pStyle w:val="a3"/>
        <w:jc w:val="both"/>
        <w:rPr>
          <w:color w:val="000000"/>
          <w:sz w:val="28"/>
          <w:szCs w:val="28"/>
        </w:rPr>
      </w:pPr>
      <w:r>
        <w:rPr>
          <w:color w:val="000000"/>
          <w:sz w:val="28"/>
          <w:szCs w:val="28"/>
        </w:rPr>
        <w:t>1.</w:t>
      </w:r>
      <w:r w:rsidR="005327D4" w:rsidRPr="00107D33">
        <w:rPr>
          <w:color w:val="000000"/>
          <w:sz w:val="28"/>
          <w:szCs w:val="28"/>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327D4" w:rsidRPr="00107D33" w:rsidRDefault="005327D4" w:rsidP="000C036C">
      <w:pPr>
        <w:pStyle w:val="a3"/>
        <w:jc w:val="center"/>
        <w:outlineLvl w:val="0"/>
        <w:rPr>
          <w:color w:val="000000"/>
          <w:sz w:val="28"/>
          <w:szCs w:val="28"/>
        </w:rPr>
      </w:pPr>
      <w:r w:rsidRPr="00107D33">
        <w:rPr>
          <w:rStyle w:val="a4"/>
          <w:color w:val="000000"/>
          <w:sz w:val="28"/>
          <w:szCs w:val="28"/>
        </w:rPr>
        <w:t>II. Информация о платных образовательных услугах, порядок заключения договоров</w:t>
      </w:r>
    </w:p>
    <w:p w:rsidR="005327D4" w:rsidRPr="00107D33" w:rsidRDefault="00DF28CB" w:rsidP="00366992">
      <w:pPr>
        <w:pStyle w:val="a3"/>
        <w:jc w:val="both"/>
        <w:rPr>
          <w:color w:val="000000"/>
          <w:sz w:val="28"/>
          <w:szCs w:val="28"/>
        </w:rPr>
      </w:pPr>
      <w:r>
        <w:rPr>
          <w:color w:val="000000"/>
          <w:sz w:val="28"/>
          <w:szCs w:val="28"/>
        </w:rPr>
        <w:t>2.1</w:t>
      </w:r>
      <w:r w:rsidR="005327D4" w:rsidRPr="00107D33">
        <w:rPr>
          <w:color w:val="000000"/>
          <w:sz w:val="28"/>
          <w:szCs w:val="28"/>
        </w:rPr>
        <w:t xml:space="preserve">. </w:t>
      </w:r>
      <w:proofErr w:type="gramStart"/>
      <w:r w:rsidR="005327D4" w:rsidRPr="00107D33">
        <w:rPr>
          <w:color w:val="000000"/>
          <w:sz w:val="28"/>
          <w:szCs w:val="28"/>
        </w:rPr>
        <w:t>Колледж до заключения договора и в период его действия предоставляет заказчику достоверную информацию о себе и об оказываемых платных образовательных услугах, обеспечивающую возможность их правильного выбора, а также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roofErr w:type="gramEnd"/>
    </w:p>
    <w:p w:rsidR="005327D4" w:rsidRPr="00107D33" w:rsidRDefault="00DF28CB" w:rsidP="00366992">
      <w:pPr>
        <w:pStyle w:val="a3"/>
        <w:jc w:val="both"/>
        <w:rPr>
          <w:color w:val="000000"/>
          <w:sz w:val="28"/>
          <w:szCs w:val="28"/>
        </w:rPr>
      </w:pPr>
      <w:r>
        <w:rPr>
          <w:color w:val="000000"/>
          <w:sz w:val="28"/>
          <w:szCs w:val="28"/>
        </w:rPr>
        <w:t>2.2</w:t>
      </w:r>
      <w:r w:rsidR="005327D4" w:rsidRPr="00107D33">
        <w:rPr>
          <w:color w:val="000000"/>
          <w:sz w:val="28"/>
          <w:szCs w:val="28"/>
        </w:rPr>
        <w:t xml:space="preserve">. Основанием приёма на обучение является личное заявление поступающего, документ об образовании; документы, необходимые для </w:t>
      </w:r>
      <w:r w:rsidR="005327D4" w:rsidRPr="00107D33">
        <w:rPr>
          <w:color w:val="000000"/>
          <w:sz w:val="28"/>
          <w:szCs w:val="28"/>
        </w:rPr>
        <w:lastRenderedPageBreak/>
        <w:t>оформления личного дела абитуриента; договор, заключенный между Колледжем, Заказчиком и обучающимся на оказание платной образовательной услуги.</w:t>
      </w:r>
    </w:p>
    <w:p w:rsidR="005327D4" w:rsidRPr="00107D33" w:rsidRDefault="00DF28CB" w:rsidP="00366992">
      <w:pPr>
        <w:pStyle w:val="a3"/>
        <w:jc w:val="both"/>
        <w:rPr>
          <w:color w:val="000000"/>
          <w:sz w:val="28"/>
          <w:szCs w:val="28"/>
        </w:rPr>
      </w:pPr>
      <w:r>
        <w:rPr>
          <w:color w:val="000000"/>
          <w:sz w:val="28"/>
          <w:szCs w:val="28"/>
        </w:rPr>
        <w:t>2.3</w:t>
      </w:r>
      <w:r w:rsidR="005327D4" w:rsidRPr="00107D33">
        <w:rPr>
          <w:color w:val="000000"/>
          <w:sz w:val="28"/>
          <w:szCs w:val="28"/>
        </w:rPr>
        <w:t>. Договор заключается в простой письменной форме и содержит следующие сведения:</w:t>
      </w:r>
    </w:p>
    <w:p w:rsidR="00366992" w:rsidRPr="00107D33" w:rsidRDefault="005327D4" w:rsidP="00366992">
      <w:pPr>
        <w:pStyle w:val="a3"/>
        <w:spacing w:before="0" w:beforeAutospacing="0" w:after="0" w:afterAutospacing="0"/>
        <w:jc w:val="both"/>
        <w:rPr>
          <w:color w:val="000000"/>
          <w:sz w:val="28"/>
          <w:szCs w:val="28"/>
        </w:rPr>
      </w:pPr>
      <w:r w:rsidRPr="00107D33">
        <w:rPr>
          <w:color w:val="000000"/>
          <w:sz w:val="28"/>
          <w:szCs w:val="28"/>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366992" w:rsidRPr="00107D33" w:rsidRDefault="005327D4" w:rsidP="00366992">
      <w:pPr>
        <w:pStyle w:val="a3"/>
        <w:spacing w:before="0" w:beforeAutospacing="0" w:after="0" w:afterAutospacing="0"/>
        <w:jc w:val="both"/>
        <w:rPr>
          <w:color w:val="000000"/>
          <w:sz w:val="28"/>
          <w:szCs w:val="28"/>
        </w:rPr>
      </w:pPr>
      <w:r w:rsidRPr="00107D33">
        <w:rPr>
          <w:color w:val="000000"/>
          <w:sz w:val="28"/>
          <w:szCs w:val="28"/>
        </w:rPr>
        <w:br/>
        <w:t>б) место нахождения или место жительства исполнителя;</w:t>
      </w:r>
    </w:p>
    <w:p w:rsidR="00366992" w:rsidRPr="00107D33" w:rsidRDefault="005327D4" w:rsidP="00366992">
      <w:pPr>
        <w:pStyle w:val="a3"/>
        <w:spacing w:before="0" w:beforeAutospacing="0" w:after="0" w:afterAutospacing="0"/>
        <w:jc w:val="both"/>
        <w:rPr>
          <w:color w:val="000000"/>
          <w:sz w:val="28"/>
          <w:szCs w:val="28"/>
        </w:rPr>
      </w:pPr>
      <w:r w:rsidRPr="00107D33">
        <w:rPr>
          <w:color w:val="000000"/>
          <w:sz w:val="28"/>
          <w:szCs w:val="28"/>
        </w:rPr>
        <w:br/>
        <w:t>в) наименование или фамилия, имя, отчество (при наличии) заказчика, телефон заказчика; </w:t>
      </w:r>
    </w:p>
    <w:p w:rsidR="00366992" w:rsidRPr="00107D33" w:rsidRDefault="005327D4" w:rsidP="00366992">
      <w:pPr>
        <w:pStyle w:val="a3"/>
        <w:spacing w:before="0" w:beforeAutospacing="0" w:after="0" w:afterAutospacing="0"/>
        <w:jc w:val="both"/>
        <w:rPr>
          <w:color w:val="000000"/>
          <w:sz w:val="28"/>
          <w:szCs w:val="28"/>
        </w:rPr>
      </w:pPr>
      <w:r w:rsidRPr="00107D33">
        <w:rPr>
          <w:color w:val="000000"/>
          <w:sz w:val="28"/>
          <w:szCs w:val="28"/>
        </w:rPr>
        <w:br/>
        <w:t>г) место нахождения или место жительства заказчика;</w:t>
      </w:r>
    </w:p>
    <w:p w:rsidR="00366992" w:rsidRPr="00107D33" w:rsidRDefault="005327D4" w:rsidP="00366992">
      <w:pPr>
        <w:pStyle w:val="a3"/>
        <w:spacing w:before="0" w:beforeAutospacing="0" w:after="0" w:afterAutospacing="0"/>
        <w:jc w:val="both"/>
        <w:rPr>
          <w:color w:val="000000"/>
          <w:sz w:val="28"/>
          <w:szCs w:val="28"/>
        </w:rPr>
      </w:pPr>
      <w:r w:rsidRPr="00107D33">
        <w:rPr>
          <w:color w:val="000000"/>
          <w:sz w:val="28"/>
          <w:szCs w:val="28"/>
        </w:rPr>
        <w:b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366992" w:rsidRPr="00107D33" w:rsidRDefault="005327D4" w:rsidP="00366992">
      <w:pPr>
        <w:pStyle w:val="a3"/>
        <w:spacing w:before="0" w:beforeAutospacing="0" w:after="0" w:afterAutospacing="0"/>
        <w:jc w:val="both"/>
        <w:rPr>
          <w:color w:val="000000"/>
          <w:sz w:val="28"/>
          <w:szCs w:val="28"/>
        </w:rPr>
      </w:pPr>
      <w:r w:rsidRPr="00107D33">
        <w:rPr>
          <w:color w:val="000000"/>
          <w:sz w:val="28"/>
          <w:szCs w:val="28"/>
        </w:rPr>
        <w:b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366992" w:rsidRPr="00107D33" w:rsidRDefault="005327D4" w:rsidP="00366992">
      <w:pPr>
        <w:pStyle w:val="a3"/>
        <w:spacing w:before="0" w:beforeAutospacing="0" w:after="0" w:afterAutospacing="0"/>
        <w:jc w:val="both"/>
        <w:rPr>
          <w:color w:val="000000"/>
          <w:sz w:val="28"/>
          <w:szCs w:val="28"/>
        </w:rPr>
      </w:pPr>
      <w:r w:rsidRPr="00107D33">
        <w:rPr>
          <w:color w:val="000000"/>
          <w:sz w:val="28"/>
          <w:szCs w:val="28"/>
        </w:rPr>
        <w:br/>
        <w:t>ж) права, обязанности и ответственность исполнителя, заказчика и обучающегося;</w:t>
      </w:r>
    </w:p>
    <w:p w:rsidR="00366992" w:rsidRPr="00107D33" w:rsidRDefault="005327D4" w:rsidP="00366992">
      <w:pPr>
        <w:pStyle w:val="a3"/>
        <w:spacing w:before="0" w:beforeAutospacing="0" w:after="0" w:afterAutospacing="0"/>
        <w:jc w:val="both"/>
        <w:rPr>
          <w:color w:val="000000"/>
          <w:sz w:val="28"/>
          <w:szCs w:val="28"/>
        </w:rPr>
      </w:pPr>
      <w:r w:rsidRPr="00107D33">
        <w:rPr>
          <w:color w:val="000000"/>
          <w:sz w:val="28"/>
          <w:szCs w:val="28"/>
        </w:rPr>
        <w:br/>
        <w:t>з) полная стоимость образовательных услуг, порядок их оплаты; </w:t>
      </w:r>
      <w:r w:rsidRPr="00107D33">
        <w:rPr>
          <w:color w:val="000000"/>
          <w:sz w:val="28"/>
          <w:szCs w:val="28"/>
        </w:rPr>
        <w:br/>
        <w:t>и) сведения о лицензии на осуществление образовательной деятельности (наименование лицензирующего органа, номер и дата регистрации лицензии); </w:t>
      </w:r>
    </w:p>
    <w:p w:rsidR="00366992" w:rsidRPr="00107D33" w:rsidRDefault="005327D4" w:rsidP="00366992">
      <w:pPr>
        <w:pStyle w:val="a3"/>
        <w:spacing w:before="0" w:beforeAutospacing="0"/>
        <w:jc w:val="both"/>
        <w:rPr>
          <w:color w:val="000000"/>
          <w:sz w:val="28"/>
          <w:szCs w:val="28"/>
        </w:rPr>
      </w:pPr>
      <w:r w:rsidRPr="00107D33">
        <w:rPr>
          <w:color w:val="000000"/>
          <w:sz w:val="28"/>
          <w:szCs w:val="28"/>
        </w:rPr>
        <w:b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66992" w:rsidRPr="00107D33" w:rsidRDefault="00366992" w:rsidP="00366992">
      <w:pPr>
        <w:pStyle w:val="a3"/>
        <w:spacing w:before="0" w:beforeAutospacing="0" w:after="0" w:afterAutospacing="0"/>
        <w:jc w:val="both"/>
        <w:rPr>
          <w:color w:val="000000"/>
          <w:sz w:val="28"/>
          <w:szCs w:val="28"/>
        </w:rPr>
      </w:pPr>
      <w:r w:rsidRPr="00107D33">
        <w:rPr>
          <w:color w:val="000000"/>
          <w:sz w:val="28"/>
          <w:szCs w:val="28"/>
        </w:rPr>
        <w:t>л</w:t>
      </w:r>
      <w:r w:rsidR="005327D4" w:rsidRPr="00107D33">
        <w:rPr>
          <w:color w:val="000000"/>
          <w:sz w:val="28"/>
          <w:szCs w:val="28"/>
        </w:rPr>
        <w:t xml:space="preserve">) сроки освоения образовательной программы </w:t>
      </w:r>
      <w:r w:rsidRPr="00107D33">
        <w:rPr>
          <w:color w:val="000000"/>
          <w:sz w:val="28"/>
          <w:szCs w:val="28"/>
        </w:rPr>
        <w:t>(продолжительность обучения);</w:t>
      </w:r>
    </w:p>
    <w:p w:rsidR="00366992" w:rsidRPr="00107D33" w:rsidRDefault="00366992" w:rsidP="00366992">
      <w:pPr>
        <w:pStyle w:val="a3"/>
        <w:spacing w:before="0" w:beforeAutospacing="0" w:after="0" w:afterAutospacing="0"/>
        <w:jc w:val="both"/>
        <w:rPr>
          <w:color w:val="000000"/>
          <w:sz w:val="28"/>
          <w:szCs w:val="28"/>
        </w:rPr>
      </w:pPr>
      <w:r w:rsidRPr="00107D33">
        <w:rPr>
          <w:color w:val="000000"/>
          <w:sz w:val="28"/>
          <w:szCs w:val="28"/>
        </w:rPr>
        <w:t> </w:t>
      </w:r>
      <w:r w:rsidRPr="00107D33">
        <w:rPr>
          <w:color w:val="000000"/>
          <w:sz w:val="28"/>
          <w:szCs w:val="28"/>
        </w:rPr>
        <w:br/>
        <w:t>м</w:t>
      </w:r>
      <w:r w:rsidR="005327D4" w:rsidRPr="00107D33">
        <w:rPr>
          <w:color w:val="000000"/>
          <w:sz w:val="28"/>
          <w:szCs w:val="28"/>
        </w:rPr>
        <w:t>) вид документа (при наличии), выдаваемого обучающемуся после успешного освоения им соответствующей образовательной программы (час</w:t>
      </w:r>
      <w:r w:rsidRPr="00107D33">
        <w:rPr>
          <w:color w:val="000000"/>
          <w:sz w:val="28"/>
          <w:szCs w:val="28"/>
        </w:rPr>
        <w:t>ти образовательной программы);</w:t>
      </w:r>
    </w:p>
    <w:p w:rsidR="00366992" w:rsidRPr="00107D33" w:rsidRDefault="00366992" w:rsidP="00366992">
      <w:pPr>
        <w:pStyle w:val="a3"/>
        <w:spacing w:before="0" w:beforeAutospacing="0" w:after="0" w:afterAutospacing="0"/>
        <w:jc w:val="both"/>
        <w:rPr>
          <w:color w:val="000000"/>
          <w:sz w:val="28"/>
          <w:szCs w:val="28"/>
        </w:rPr>
      </w:pPr>
      <w:r w:rsidRPr="00107D33">
        <w:rPr>
          <w:color w:val="000000"/>
          <w:sz w:val="28"/>
          <w:szCs w:val="28"/>
        </w:rPr>
        <w:lastRenderedPageBreak/>
        <w:br/>
        <w:t>н</w:t>
      </w:r>
      <w:r w:rsidR="005327D4" w:rsidRPr="00107D33">
        <w:rPr>
          <w:color w:val="000000"/>
          <w:sz w:val="28"/>
          <w:szCs w:val="28"/>
        </w:rPr>
        <w:t>) порядок изме</w:t>
      </w:r>
      <w:r w:rsidRPr="00107D33">
        <w:rPr>
          <w:color w:val="000000"/>
          <w:sz w:val="28"/>
          <w:szCs w:val="28"/>
        </w:rPr>
        <w:t>нения и расторжения договора;</w:t>
      </w:r>
    </w:p>
    <w:p w:rsidR="005327D4" w:rsidRPr="00107D33" w:rsidRDefault="00366992" w:rsidP="00366992">
      <w:pPr>
        <w:pStyle w:val="a3"/>
        <w:spacing w:before="0" w:beforeAutospacing="0" w:after="0" w:afterAutospacing="0"/>
        <w:jc w:val="both"/>
        <w:rPr>
          <w:color w:val="000000"/>
          <w:sz w:val="28"/>
          <w:szCs w:val="28"/>
        </w:rPr>
      </w:pPr>
      <w:r w:rsidRPr="00107D33">
        <w:rPr>
          <w:color w:val="000000"/>
          <w:sz w:val="28"/>
          <w:szCs w:val="28"/>
        </w:rPr>
        <w:br/>
        <w:t>о</w:t>
      </w:r>
      <w:r w:rsidR="005327D4" w:rsidRPr="00107D33">
        <w:rPr>
          <w:color w:val="000000"/>
          <w:sz w:val="28"/>
          <w:szCs w:val="28"/>
        </w:rPr>
        <w:t>) другие необходимые сведения, связанные со спецификой оказываемых платных образовательных услуг.</w:t>
      </w:r>
    </w:p>
    <w:p w:rsidR="005327D4" w:rsidRPr="00107D33" w:rsidRDefault="005327D4" w:rsidP="00366992">
      <w:pPr>
        <w:pStyle w:val="a3"/>
        <w:jc w:val="both"/>
        <w:rPr>
          <w:color w:val="000000"/>
          <w:sz w:val="28"/>
          <w:szCs w:val="28"/>
        </w:rPr>
      </w:pPr>
      <w:r w:rsidRPr="00107D33">
        <w:rPr>
          <w:color w:val="000000"/>
          <w:sz w:val="28"/>
          <w:szCs w:val="28"/>
        </w:rPr>
        <w:t>2</w:t>
      </w:r>
      <w:r w:rsidR="00DF28CB">
        <w:rPr>
          <w:color w:val="000000"/>
          <w:sz w:val="28"/>
          <w:szCs w:val="28"/>
        </w:rPr>
        <w:t>.4</w:t>
      </w:r>
      <w:r w:rsidRPr="00107D33">
        <w:rPr>
          <w:color w:val="000000"/>
          <w:sz w:val="28"/>
          <w:szCs w:val="28"/>
        </w:rPr>
        <w:t>.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действующим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327D4" w:rsidRPr="00107D33" w:rsidRDefault="00DF28CB" w:rsidP="00366992">
      <w:pPr>
        <w:pStyle w:val="a3"/>
        <w:jc w:val="both"/>
        <w:rPr>
          <w:color w:val="000000"/>
          <w:sz w:val="28"/>
          <w:szCs w:val="28"/>
        </w:rPr>
      </w:pPr>
      <w:r>
        <w:rPr>
          <w:color w:val="000000"/>
          <w:sz w:val="28"/>
          <w:szCs w:val="28"/>
        </w:rPr>
        <w:t>2.5</w:t>
      </w:r>
      <w:r w:rsidR="005327D4" w:rsidRPr="00107D33">
        <w:rPr>
          <w:color w:val="000000"/>
          <w:sz w:val="28"/>
          <w:szCs w:val="28"/>
        </w:rPr>
        <w:t>. Стоимость услуги, порядок оплаты, форма расчетов указываются в договоре и не должны противоречить действующему законодательству.</w:t>
      </w:r>
    </w:p>
    <w:p w:rsidR="005327D4" w:rsidRPr="00107D33" w:rsidRDefault="00DF28CB" w:rsidP="00366992">
      <w:pPr>
        <w:pStyle w:val="a3"/>
        <w:jc w:val="both"/>
        <w:rPr>
          <w:color w:val="000000"/>
          <w:sz w:val="28"/>
          <w:szCs w:val="28"/>
        </w:rPr>
      </w:pPr>
      <w:r>
        <w:rPr>
          <w:color w:val="000000"/>
          <w:sz w:val="28"/>
          <w:szCs w:val="28"/>
        </w:rPr>
        <w:t>2.6</w:t>
      </w:r>
      <w:r w:rsidR="005327D4" w:rsidRPr="00107D33">
        <w:rPr>
          <w:color w:val="000000"/>
          <w:sz w:val="28"/>
          <w:szCs w:val="28"/>
        </w:rPr>
        <w:t>. Стоимость образовательных услуг определяется на основе калькуляций на конкретный вид услуг, разработанных соответствующими структурными подразделениями совместно с бухгалтерией Колледжа и утвержденных директором Колледжа или уполномоченным им лицом.</w:t>
      </w:r>
    </w:p>
    <w:p w:rsidR="005327D4" w:rsidRPr="00107D33" w:rsidRDefault="00DF28CB" w:rsidP="00366992">
      <w:pPr>
        <w:pStyle w:val="a3"/>
        <w:jc w:val="both"/>
        <w:rPr>
          <w:color w:val="000000"/>
          <w:sz w:val="28"/>
          <w:szCs w:val="28"/>
        </w:rPr>
      </w:pPr>
      <w:r>
        <w:rPr>
          <w:color w:val="000000"/>
          <w:sz w:val="28"/>
          <w:szCs w:val="28"/>
        </w:rPr>
        <w:t>2.7</w:t>
      </w:r>
      <w:r w:rsidR="005327D4" w:rsidRPr="00107D33">
        <w:rPr>
          <w:color w:val="000000"/>
          <w:sz w:val="28"/>
          <w:szCs w:val="28"/>
        </w:rPr>
        <w:t>. Обучающийся обязан до заключения договора предоставить Колледжу достоверные сведения о своём уровне образования, ознакомиться с информацией о Колледже, образовательных программах, условиях обучения, написать заявление на оказание платной образовательной услуги по выбранной образовательной программе.</w:t>
      </w:r>
    </w:p>
    <w:p w:rsidR="005327D4" w:rsidRPr="00107D33" w:rsidRDefault="005327D4" w:rsidP="000C036C">
      <w:pPr>
        <w:pStyle w:val="a3"/>
        <w:jc w:val="center"/>
        <w:outlineLvl w:val="0"/>
        <w:rPr>
          <w:color w:val="000000"/>
          <w:sz w:val="28"/>
          <w:szCs w:val="28"/>
        </w:rPr>
      </w:pPr>
      <w:r w:rsidRPr="00107D33">
        <w:rPr>
          <w:rStyle w:val="a4"/>
          <w:color w:val="000000"/>
          <w:sz w:val="28"/>
          <w:szCs w:val="28"/>
        </w:rPr>
        <w:t>III. Ответственность исполнителя и заказчика</w:t>
      </w:r>
    </w:p>
    <w:p w:rsidR="005327D4" w:rsidRPr="00107D33" w:rsidRDefault="00DF28CB" w:rsidP="00366992">
      <w:pPr>
        <w:pStyle w:val="a3"/>
        <w:jc w:val="both"/>
        <w:rPr>
          <w:color w:val="000000"/>
          <w:sz w:val="28"/>
          <w:szCs w:val="28"/>
        </w:rPr>
      </w:pPr>
      <w:r>
        <w:rPr>
          <w:color w:val="000000"/>
          <w:sz w:val="28"/>
          <w:szCs w:val="28"/>
        </w:rPr>
        <w:t>3.1</w:t>
      </w:r>
      <w:r w:rsidR="005327D4" w:rsidRPr="00107D33">
        <w:rPr>
          <w:color w:val="000000"/>
          <w:sz w:val="28"/>
          <w:szCs w:val="28"/>
        </w:rPr>
        <w:t>. За неисполнение либо ненадлежащее исполнение обязательств по договору Колледж и заказчик несут ответственность, предусмотренную договором и действующим законодательством Российской Федерации.</w:t>
      </w:r>
    </w:p>
    <w:p w:rsidR="005327D4" w:rsidRPr="00107D33" w:rsidRDefault="00DF28CB" w:rsidP="00366992">
      <w:pPr>
        <w:pStyle w:val="a3"/>
        <w:spacing w:before="0" w:beforeAutospacing="0" w:after="0" w:afterAutospacing="0"/>
        <w:jc w:val="both"/>
        <w:rPr>
          <w:color w:val="000000"/>
          <w:sz w:val="28"/>
          <w:szCs w:val="28"/>
        </w:rPr>
      </w:pPr>
      <w:r>
        <w:rPr>
          <w:color w:val="000000"/>
          <w:sz w:val="28"/>
          <w:szCs w:val="28"/>
        </w:rPr>
        <w:t>3.2</w:t>
      </w:r>
      <w:r w:rsidR="005327D4" w:rsidRPr="00107D33">
        <w:rPr>
          <w:color w:val="000000"/>
          <w:sz w:val="28"/>
          <w:szCs w:val="28"/>
        </w:rPr>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66992" w:rsidRPr="00107D33" w:rsidRDefault="005327D4" w:rsidP="00366992">
      <w:pPr>
        <w:pStyle w:val="a3"/>
        <w:spacing w:before="0" w:beforeAutospacing="0" w:after="0" w:afterAutospacing="0"/>
        <w:jc w:val="both"/>
        <w:rPr>
          <w:color w:val="000000"/>
          <w:sz w:val="28"/>
          <w:szCs w:val="28"/>
        </w:rPr>
      </w:pPr>
      <w:r w:rsidRPr="00107D33">
        <w:rPr>
          <w:color w:val="000000"/>
          <w:sz w:val="28"/>
          <w:szCs w:val="28"/>
        </w:rPr>
        <w:t>а) безвозмездного оказания образовательных услуг;</w:t>
      </w:r>
    </w:p>
    <w:p w:rsidR="00366992" w:rsidRPr="00107D33" w:rsidRDefault="005327D4" w:rsidP="00366992">
      <w:pPr>
        <w:pStyle w:val="a3"/>
        <w:spacing w:before="0" w:beforeAutospacing="0" w:after="0" w:afterAutospacing="0"/>
        <w:jc w:val="both"/>
        <w:rPr>
          <w:color w:val="000000"/>
          <w:sz w:val="28"/>
          <w:szCs w:val="28"/>
        </w:rPr>
      </w:pPr>
      <w:r w:rsidRPr="00107D33">
        <w:rPr>
          <w:color w:val="000000"/>
          <w:sz w:val="28"/>
          <w:szCs w:val="28"/>
        </w:rPr>
        <w:br/>
        <w:t>б) соразмерного уменьшения стоимости оказанных платных образовательных услуг;</w:t>
      </w:r>
    </w:p>
    <w:p w:rsidR="005327D4" w:rsidRPr="00107D33" w:rsidRDefault="005327D4" w:rsidP="00366992">
      <w:pPr>
        <w:pStyle w:val="a3"/>
        <w:spacing w:before="0" w:beforeAutospacing="0" w:after="0" w:afterAutospacing="0"/>
        <w:jc w:val="both"/>
        <w:rPr>
          <w:color w:val="000000"/>
          <w:sz w:val="28"/>
          <w:szCs w:val="28"/>
        </w:rPr>
      </w:pPr>
      <w:r w:rsidRPr="00107D33">
        <w:rPr>
          <w:color w:val="000000"/>
          <w:sz w:val="28"/>
          <w:szCs w:val="28"/>
        </w:rPr>
        <w:br/>
        <w:t xml:space="preserve">в) возмещения понесенных им расходов по устранению недостатков </w:t>
      </w:r>
      <w:r w:rsidRPr="00107D33">
        <w:rPr>
          <w:color w:val="000000"/>
          <w:sz w:val="28"/>
          <w:szCs w:val="28"/>
        </w:rPr>
        <w:lastRenderedPageBreak/>
        <w:t>оказанных платных образовательных услуг своими силами или третьими лицами.</w:t>
      </w:r>
    </w:p>
    <w:p w:rsidR="005327D4" w:rsidRPr="00107D33" w:rsidRDefault="00DF28CB" w:rsidP="00366992">
      <w:pPr>
        <w:pStyle w:val="a3"/>
        <w:jc w:val="both"/>
        <w:rPr>
          <w:color w:val="000000"/>
          <w:sz w:val="28"/>
          <w:szCs w:val="28"/>
        </w:rPr>
      </w:pPr>
      <w:r>
        <w:rPr>
          <w:color w:val="000000"/>
          <w:sz w:val="28"/>
          <w:szCs w:val="28"/>
        </w:rPr>
        <w:t>3.3</w:t>
      </w:r>
      <w:r w:rsidR="005327D4" w:rsidRPr="00107D33">
        <w:rPr>
          <w:color w:val="000000"/>
          <w:sz w:val="28"/>
          <w:szCs w:val="28"/>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327D4" w:rsidRPr="00107D33" w:rsidRDefault="00DF28CB" w:rsidP="00366992">
      <w:pPr>
        <w:pStyle w:val="a3"/>
        <w:spacing w:before="0" w:beforeAutospacing="0" w:after="0" w:afterAutospacing="0"/>
        <w:jc w:val="both"/>
        <w:rPr>
          <w:color w:val="000000"/>
          <w:sz w:val="28"/>
          <w:szCs w:val="28"/>
        </w:rPr>
      </w:pPr>
      <w:r>
        <w:rPr>
          <w:color w:val="000000"/>
          <w:sz w:val="28"/>
          <w:szCs w:val="28"/>
        </w:rPr>
        <w:t>3.4</w:t>
      </w:r>
      <w:r w:rsidR="005327D4" w:rsidRPr="00107D33">
        <w:rPr>
          <w:color w:val="000000"/>
          <w:sz w:val="28"/>
          <w:szCs w:val="28"/>
        </w:rPr>
        <w:t>. Если Колледж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66992" w:rsidRPr="00107D33" w:rsidRDefault="005327D4" w:rsidP="00366992">
      <w:pPr>
        <w:pStyle w:val="a3"/>
        <w:spacing w:before="0" w:beforeAutospacing="0" w:after="0" w:afterAutospacing="0"/>
        <w:jc w:val="both"/>
        <w:rPr>
          <w:color w:val="000000"/>
          <w:sz w:val="28"/>
          <w:szCs w:val="28"/>
        </w:rPr>
      </w:pPr>
      <w:r w:rsidRPr="00107D33">
        <w:rPr>
          <w:color w:val="000000"/>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66992" w:rsidRPr="00107D33" w:rsidRDefault="005327D4" w:rsidP="00366992">
      <w:pPr>
        <w:pStyle w:val="a3"/>
        <w:spacing w:before="0" w:beforeAutospacing="0" w:after="0" w:afterAutospacing="0"/>
        <w:jc w:val="both"/>
        <w:rPr>
          <w:color w:val="000000"/>
          <w:sz w:val="28"/>
          <w:szCs w:val="28"/>
        </w:rPr>
      </w:pPr>
      <w:r w:rsidRPr="00107D33">
        <w:rPr>
          <w:color w:val="000000"/>
          <w:sz w:val="28"/>
          <w:szCs w:val="28"/>
        </w:rPr>
        <w:b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66992" w:rsidRPr="00107D33" w:rsidRDefault="005327D4" w:rsidP="00366992">
      <w:pPr>
        <w:pStyle w:val="a3"/>
        <w:spacing w:before="0" w:beforeAutospacing="0" w:after="0" w:afterAutospacing="0"/>
        <w:jc w:val="both"/>
        <w:rPr>
          <w:color w:val="000000"/>
          <w:sz w:val="28"/>
          <w:szCs w:val="28"/>
        </w:rPr>
      </w:pPr>
      <w:r w:rsidRPr="00107D33">
        <w:rPr>
          <w:color w:val="000000"/>
          <w:sz w:val="28"/>
          <w:szCs w:val="28"/>
        </w:rPr>
        <w:br/>
        <w:t>в) потребовать уменьшения стоимости платных образовательных услуг;</w:t>
      </w:r>
    </w:p>
    <w:p w:rsidR="005327D4" w:rsidRPr="00107D33" w:rsidRDefault="005327D4" w:rsidP="00366992">
      <w:pPr>
        <w:pStyle w:val="a3"/>
        <w:spacing w:before="0" w:beforeAutospacing="0" w:after="0" w:afterAutospacing="0"/>
        <w:jc w:val="both"/>
        <w:rPr>
          <w:color w:val="000000"/>
          <w:sz w:val="28"/>
          <w:szCs w:val="28"/>
        </w:rPr>
      </w:pPr>
      <w:r w:rsidRPr="00107D33">
        <w:rPr>
          <w:color w:val="000000"/>
          <w:sz w:val="28"/>
          <w:szCs w:val="28"/>
        </w:rPr>
        <w:br/>
        <w:t>г) расторгнуть договор.</w:t>
      </w:r>
    </w:p>
    <w:p w:rsidR="005327D4" w:rsidRPr="00107D33" w:rsidRDefault="00DF28CB" w:rsidP="00366992">
      <w:pPr>
        <w:pStyle w:val="a3"/>
        <w:jc w:val="both"/>
        <w:rPr>
          <w:color w:val="000000"/>
          <w:sz w:val="28"/>
          <w:szCs w:val="28"/>
        </w:rPr>
      </w:pPr>
      <w:r>
        <w:rPr>
          <w:color w:val="000000"/>
          <w:sz w:val="28"/>
          <w:szCs w:val="28"/>
        </w:rPr>
        <w:t>3.5</w:t>
      </w:r>
      <w:r w:rsidR="005327D4" w:rsidRPr="00107D33">
        <w:rPr>
          <w:color w:val="000000"/>
          <w:sz w:val="28"/>
          <w:szCs w:val="28"/>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5327D4" w:rsidRPr="00107D33" w:rsidRDefault="00DF28CB" w:rsidP="00366992">
      <w:pPr>
        <w:pStyle w:val="a3"/>
        <w:jc w:val="both"/>
        <w:rPr>
          <w:color w:val="000000"/>
          <w:sz w:val="28"/>
          <w:szCs w:val="28"/>
        </w:rPr>
      </w:pPr>
      <w:r>
        <w:rPr>
          <w:color w:val="000000"/>
          <w:sz w:val="28"/>
          <w:szCs w:val="28"/>
        </w:rPr>
        <w:t>3.6</w:t>
      </w:r>
      <w:r w:rsidR="005327D4" w:rsidRPr="00107D33">
        <w:rPr>
          <w:color w:val="000000"/>
          <w:sz w:val="28"/>
          <w:szCs w:val="28"/>
        </w:rPr>
        <w:t>. По инициативе Колледжа договор может быть расторгнут в одностороннем порядке в следующем случае:</w:t>
      </w:r>
    </w:p>
    <w:p w:rsidR="00107D33" w:rsidRDefault="005327D4" w:rsidP="00366992">
      <w:pPr>
        <w:pStyle w:val="a3"/>
        <w:spacing w:before="0" w:beforeAutospacing="0" w:after="0" w:afterAutospacing="0"/>
        <w:jc w:val="both"/>
        <w:rPr>
          <w:color w:val="000000"/>
          <w:sz w:val="28"/>
          <w:szCs w:val="28"/>
        </w:rPr>
      </w:pPr>
      <w:r w:rsidRPr="00107D33">
        <w:rPr>
          <w:color w:val="000000"/>
          <w:sz w:val="28"/>
          <w:szCs w:val="28"/>
        </w:rPr>
        <w:t>а) применение к обучающемуся, достигшему возраста 15 лет, отчисления как меры дисциплинарного взыскания;</w:t>
      </w:r>
    </w:p>
    <w:p w:rsidR="00366992" w:rsidRPr="00107D33" w:rsidRDefault="005327D4" w:rsidP="00366992">
      <w:pPr>
        <w:pStyle w:val="a3"/>
        <w:spacing w:before="0" w:beforeAutospacing="0" w:after="0" w:afterAutospacing="0"/>
        <w:jc w:val="both"/>
        <w:rPr>
          <w:color w:val="000000"/>
          <w:sz w:val="28"/>
          <w:szCs w:val="28"/>
        </w:rPr>
      </w:pPr>
      <w:bookmarkStart w:id="0" w:name="_GoBack"/>
      <w:bookmarkEnd w:id="0"/>
      <w:r w:rsidRPr="00107D33">
        <w:rPr>
          <w:color w:val="000000"/>
          <w:sz w:val="28"/>
          <w:szCs w:val="28"/>
        </w:rPr>
        <w:br/>
        <w:t xml:space="preserve">б) невыполнение </w:t>
      </w:r>
      <w:proofErr w:type="gramStart"/>
      <w:r w:rsidRPr="00107D33">
        <w:rPr>
          <w:color w:val="000000"/>
          <w:sz w:val="28"/>
          <w:szCs w:val="28"/>
        </w:rPr>
        <w:t>обучающимся</w:t>
      </w:r>
      <w:proofErr w:type="gramEnd"/>
      <w:r w:rsidRPr="00107D33">
        <w:rPr>
          <w:color w:val="000000"/>
          <w:sz w:val="28"/>
          <w:szCs w:val="28"/>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r w:rsidRPr="00107D33">
        <w:rPr>
          <w:color w:val="000000"/>
          <w:sz w:val="28"/>
          <w:szCs w:val="28"/>
        </w:rPr>
        <w:br/>
        <w:t xml:space="preserve">в) установление нарушения порядка приема в осуществляющую образовательную деятельность организацию, повлекшего по вине </w:t>
      </w:r>
      <w:r w:rsidRPr="00107D33">
        <w:rPr>
          <w:color w:val="000000"/>
          <w:sz w:val="28"/>
          <w:szCs w:val="28"/>
        </w:rPr>
        <w:lastRenderedPageBreak/>
        <w:t>обучающегося его незаконное зачисление в эту образовательную организацию;</w:t>
      </w:r>
    </w:p>
    <w:p w:rsidR="00366992" w:rsidRPr="00107D33" w:rsidRDefault="005327D4" w:rsidP="00366992">
      <w:pPr>
        <w:pStyle w:val="a3"/>
        <w:spacing w:before="0" w:beforeAutospacing="0" w:after="0" w:afterAutospacing="0"/>
        <w:jc w:val="both"/>
        <w:rPr>
          <w:color w:val="000000"/>
          <w:sz w:val="28"/>
          <w:szCs w:val="28"/>
        </w:rPr>
      </w:pPr>
      <w:r w:rsidRPr="00107D33">
        <w:rPr>
          <w:color w:val="000000"/>
          <w:sz w:val="28"/>
          <w:szCs w:val="28"/>
        </w:rPr>
        <w:br/>
        <w:t>г) просрочка оплаты стоимости платных образовательных услуг;</w:t>
      </w:r>
    </w:p>
    <w:p w:rsidR="005327D4" w:rsidRPr="00107D33" w:rsidRDefault="005327D4" w:rsidP="00366992">
      <w:pPr>
        <w:pStyle w:val="a3"/>
        <w:spacing w:before="0" w:beforeAutospacing="0" w:after="0" w:afterAutospacing="0"/>
        <w:jc w:val="both"/>
        <w:rPr>
          <w:color w:val="000000"/>
          <w:sz w:val="28"/>
          <w:szCs w:val="28"/>
        </w:rPr>
      </w:pPr>
      <w:r w:rsidRPr="00107D33">
        <w:rPr>
          <w:color w:val="000000"/>
          <w:sz w:val="28"/>
          <w:szCs w:val="28"/>
        </w:rPr>
        <w:b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327D4" w:rsidRPr="00107D33" w:rsidRDefault="005327D4" w:rsidP="00366992">
      <w:pPr>
        <w:pStyle w:val="justifyleft"/>
        <w:jc w:val="both"/>
        <w:rPr>
          <w:color w:val="000000"/>
          <w:sz w:val="28"/>
          <w:szCs w:val="28"/>
        </w:rPr>
      </w:pPr>
      <w:r w:rsidRPr="00107D33">
        <w:rPr>
          <w:color w:val="000000"/>
          <w:sz w:val="28"/>
          <w:szCs w:val="28"/>
        </w:rPr>
        <w:t> </w:t>
      </w:r>
    </w:p>
    <w:p w:rsidR="00574EBF" w:rsidRDefault="00574EBF" w:rsidP="00366992">
      <w:pPr>
        <w:jc w:val="both"/>
        <w:rPr>
          <w:sz w:val="28"/>
          <w:szCs w:val="28"/>
        </w:rPr>
      </w:pPr>
    </w:p>
    <w:p w:rsidR="005F2F44" w:rsidRDefault="005F2F44" w:rsidP="00366992">
      <w:pPr>
        <w:jc w:val="both"/>
        <w:rPr>
          <w:sz w:val="28"/>
          <w:szCs w:val="28"/>
        </w:rPr>
      </w:pPr>
    </w:p>
    <w:p w:rsidR="005F2F44" w:rsidRDefault="005F2F44" w:rsidP="00366992">
      <w:pPr>
        <w:jc w:val="both"/>
        <w:rPr>
          <w:sz w:val="28"/>
          <w:szCs w:val="28"/>
        </w:rPr>
      </w:pPr>
    </w:p>
    <w:p w:rsidR="005F2F44" w:rsidRDefault="005F2F44" w:rsidP="00366992">
      <w:pPr>
        <w:jc w:val="both"/>
        <w:rPr>
          <w:sz w:val="28"/>
          <w:szCs w:val="28"/>
        </w:rPr>
      </w:pPr>
    </w:p>
    <w:p w:rsidR="005F2F44" w:rsidRDefault="005F2F44" w:rsidP="00366992">
      <w:pPr>
        <w:jc w:val="both"/>
        <w:rPr>
          <w:sz w:val="28"/>
          <w:szCs w:val="28"/>
        </w:rPr>
      </w:pPr>
    </w:p>
    <w:p w:rsidR="005F2F44" w:rsidRDefault="005F2F44" w:rsidP="00366992">
      <w:pPr>
        <w:jc w:val="both"/>
        <w:rPr>
          <w:sz w:val="28"/>
          <w:szCs w:val="28"/>
        </w:rPr>
      </w:pPr>
    </w:p>
    <w:p w:rsidR="005F2F44" w:rsidRDefault="005F2F44" w:rsidP="00366992">
      <w:pPr>
        <w:jc w:val="both"/>
        <w:rPr>
          <w:sz w:val="28"/>
          <w:szCs w:val="28"/>
        </w:rPr>
      </w:pPr>
    </w:p>
    <w:p w:rsidR="005F2F44" w:rsidRDefault="005F2F44" w:rsidP="00366992">
      <w:pPr>
        <w:jc w:val="both"/>
        <w:rPr>
          <w:sz w:val="28"/>
          <w:szCs w:val="28"/>
        </w:rPr>
      </w:pPr>
    </w:p>
    <w:p w:rsidR="005F2F44" w:rsidRDefault="005F2F44" w:rsidP="00366992">
      <w:pPr>
        <w:jc w:val="both"/>
        <w:rPr>
          <w:sz w:val="28"/>
          <w:szCs w:val="28"/>
        </w:rPr>
      </w:pPr>
    </w:p>
    <w:p w:rsidR="005F2F44" w:rsidRDefault="005F2F44" w:rsidP="00366992">
      <w:pPr>
        <w:jc w:val="both"/>
        <w:rPr>
          <w:sz w:val="28"/>
          <w:szCs w:val="28"/>
        </w:rPr>
      </w:pPr>
    </w:p>
    <w:p w:rsidR="005F2F44" w:rsidRDefault="005F2F44" w:rsidP="00366992">
      <w:pPr>
        <w:jc w:val="both"/>
        <w:rPr>
          <w:sz w:val="28"/>
          <w:szCs w:val="28"/>
        </w:rPr>
      </w:pPr>
    </w:p>
    <w:p w:rsidR="005F2F44" w:rsidRDefault="005F2F44" w:rsidP="00366992">
      <w:pPr>
        <w:jc w:val="both"/>
        <w:rPr>
          <w:sz w:val="28"/>
          <w:szCs w:val="28"/>
        </w:rPr>
      </w:pPr>
    </w:p>
    <w:p w:rsidR="005F2F44" w:rsidRDefault="005F2F44" w:rsidP="00366992">
      <w:pPr>
        <w:jc w:val="both"/>
        <w:rPr>
          <w:sz w:val="28"/>
          <w:szCs w:val="28"/>
        </w:rPr>
      </w:pPr>
    </w:p>
    <w:p w:rsidR="005F2F44" w:rsidRDefault="005F2F44" w:rsidP="00366992">
      <w:pPr>
        <w:jc w:val="both"/>
        <w:rPr>
          <w:sz w:val="28"/>
          <w:szCs w:val="28"/>
        </w:rPr>
      </w:pPr>
    </w:p>
    <w:p w:rsidR="005F2F44" w:rsidRDefault="005F2F44" w:rsidP="00366992">
      <w:pPr>
        <w:jc w:val="both"/>
        <w:rPr>
          <w:sz w:val="28"/>
          <w:szCs w:val="28"/>
        </w:rPr>
      </w:pPr>
    </w:p>
    <w:p w:rsidR="005F2F44" w:rsidRDefault="005F2F44" w:rsidP="00366992">
      <w:pPr>
        <w:jc w:val="both"/>
        <w:rPr>
          <w:sz w:val="28"/>
          <w:szCs w:val="28"/>
        </w:rPr>
      </w:pPr>
    </w:p>
    <w:p w:rsidR="005F2F44" w:rsidRDefault="005F2F44" w:rsidP="00366992">
      <w:pPr>
        <w:jc w:val="both"/>
        <w:rPr>
          <w:sz w:val="28"/>
          <w:szCs w:val="28"/>
        </w:rPr>
      </w:pPr>
    </w:p>
    <w:p w:rsidR="005F2F44" w:rsidRDefault="005F2F44" w:rsidP="00366992">
      <w:pPr>
        <w:jc w:val="both"/>
        <w:rPr>
          <w:sz w:val="28"/>
          <w:szCs w:val="28"/>
        </w:rPr>
      </w:pPr>
    </w:p>
    <w:p w:rsidR="005F2F44" w:rsidRDefault="005F2F44" w:rsidP="00366992">
      <w:pPr>
        <w:jc w:val="both"/>
        <w:rPr>
          <w:sz w:val="28"/>
          <w:szCs w:val="28"/>
        </w:rPr>
      </w:pPr>
    </w:p>
    <w:p w:rsidR="00830A87" w:rsidRDefault="00830A87" w:rsidP="005F2F44">
      <w:pPr>
        <w:spacing w:after="0"/>
        <w:jc w:val="center"/>
        <w:rPr>
          <w:rFonts w:ascii="Times New Roman" w:hAnsi="Times New Roman"/>
        </w:rPr>
      </w:pPr>
    </w:p>
    <w:p w:rsidR="00830A87" w:rsidRDefault="00830A87" w:rsidP="005F2F44">
      <w:pPr>
        <w:spacing w:after="0"/>
        <w:jc w:val="center"/>
        <w:rPr>
          <w:rFonts w:ascii="Times New Roman" w:hAnsi="Times New Roman"/>
        </w:rPr>
      </w:pPr>
    </w:p>
    <w:p w:rsidR="00830A87" w:rsidRDefault="00830A87" w:rsidP="005F2F44">
      <w:pPr>
        <w:spacing w:after="0"/>
        <w:jc w:val="center"/>
        <w:rPr>
          <w:rFonts w:ascii="Times New Roman" w:hAnsi="Times New Roman"/>
        </w:rPr>
      </w:pPr>
    </w:p>
    <w:p w:rsidR="005F2F44" w:rsidRDefault="005F2F44" w:rsidP="000C036C">
      <w:pPr>
        <w:spacing w:after="0"/>
        <w:jc w:val="center"/>
        <w:outlineLvl w:val="0"/>
        <w:rPr>
          <w:rFonts w:ascii="Times New Roman" w:hAnsi="Times New Roman"/>
        </w:rPr>
      </w:pPr>
      <w:r>
        <w:rPr>
          <w:rFonts w:ascii="Times New Roman" w:hAnsi="Times New Roman"/>
        </w:rPr>
        <w:lastRenderedPageBreak/>
        <w:t>МИНИСТЕРСТВО КУЛЬТУРЫ РЕСПУБЛИКИ БАШКОРТОСТАН</w:t>
      </w:r>
    </w:p>
    <w:p w:rsidR="005F2F44" w:rsidRDefault="005F2F44" w:rsidP="005F2F44">
      <w:pPr>
        <w:spacing w:after="0"/>
        <w:jc w:val="center"/>
        <w:rPr>
          <w:rFonts w:ascii="Times New Roman" w:hAnsi="Times New Roman"/>
        </w:rPr>
      </w:pPr>
      <w:r>
        <w:rPr>
          <w:rFonts w:ascii="Times New Roman" w:hAnsi="Times New Roman"/>
        </w:rPr>
        <w:t>Государственное бюджетное профессиональное образовательное учреждение</w:t>
      </w:r>
    </w:p>
    <w:p w:rsidR="005F2F44" w:rsidRDefault="005F2F44" w:rsidP="005F2F44">
      <w:pPr>
        <w:spacing w:after="0"/>
        <w:jc w:val="center"/>
        <w:rPr>
          <w:rFonts w:ascii="Times New Roman" w:hAnsi="Times New Roman"/>
        </w:rPr>
      </w:pPr>
      <w:r>
        <w:rPr>
          <w:rFonts w:ascii="Times New Roman" w:hAnsi="Times New Roman"/>
        </w:rPr>
        <w:t>Республики Башкортостан</w:t>
      </w:r>
    </w:p>
    <w:p w:rsidR="005F2F44" w:rsidRDefault="005F2F44" w:rsidP="005F2F44">
      <w:pPr>
        <w:spacing w:after="0"/>
        <w:jc w:val="center"/>
        <w:rPr>
          <w:rFonts w:ascii="Times New Roman" w:hAnsi="Times New Roman"/>
        </w:rPr>
      </w:pPr>
      <w:r>
        <w:rPr>
          <w:rFonts w:ascii="Times New Roman" w:hAnsi="Times New Roman"/>
        </w:rPr>
        <w:t>Уфимское училище искусств (колледж)</w:t>
      </w:r>
    </w:p>
    <w:p w:rsidR="005F2F44" w:rsidRDefault="005F2F44" w:rsidP="005F2F44">
      <w:pPr>
        <w:rPr>
          <w:rFonts w:ascii="Times New Roman" w:hAnsi="Times New Roman"/>
        </w:rPr>
      </w:pPr>
    </w:p>
    <w:p w:rsidR="005F2F44" w:rsidRDefault="005F2F44" w:rsidP="005F2F44">
      <w:pPr>
        <w:rPr>
          <w:rFonts w:ascii="Times New Roman" w:hAnsi="Times New Roman"/>
        </w:rPr>
      </w:pPr>
    </w:p>
    <w:p w:rsidR="00830A87" w:rsidRDefault="00830A87" w:rsidP="005F2F44">
      <w:pPr>
        <w:rPr>
          <w:rFonts w:ascii="Times New Roman" w:hAnsi="Times New Roman"/>
        </w:rPr>
      </w:pPr>
    </w:p>
    <w:p w:rsidR="00830A87" w:rsidRDefault="00830A87" w:rsidP="005F2F44">
      <w:pPr>
        <w:rPr>
          <w:rFonts w:ascii="Times New Roman" w:hAnsi="Times New Roman"/>
        </w:rPr>
      </w:pPr>
    </w:p>
    <w:tbl>
      <w:tblPr>
        <w:tblW w:w="9936" w:type="dxa"/>
        <w:tblCellMar>
          <w:left w:w="0" w:type="dxa"/>
          <w:right w:w="0" w:type="dxa"/>
        </w:tblCellMar>
        <w:tblLook w:val="04A0"/>
      </w:tblPr>
      <w:tblGrid>
        <w:gridCol w:w="9936"/>
      </w:tblGrid>
      <w:tr w:rsidR="005F2F44" w:rsidRPr="00DF28CB" w:rsidTr="00F37D5E">
        <w:trPr>
          <w:trHeight w:val="1582"/>
        </w:trPr>
        <w:tc>
          <w:tcPr>
            <w:tcW w:w="9936" w:type="dxa"/>
            <w:tcMar>
              <w:top w:w="0" w:type="dxa"/>
              <w:left w:w="108" w:type="dxa"/>
              <w:bottom w:w="0" w:type="dxa"/>
              <w:right w:w="108"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0"/>
              <w:gridCol w:w="4610"/>
            </w:tblGrid>
            <w:tr w:rsidR="005F2F44" w:rsidRPr="00DF28CB" w:rsidTr="00F37D5E">
              <w:tc>
                <w:tcPr>
                  <w:tcW w:w="5110" w:type="dxa"/>
                  <w:tcBorders>
                    <w:top w:val="nil"/>
                    <w:left w:val="nil"/>
                    <w:bottom w:val="nil"/>
                    <w:right w:val="nil"/>
                  </w:tcBorders>
                  <w:hideMark/>
                </w:tcPr>
                <w:p w:rsidR="005F2F44" w:rsidRPr="00DF28CB" w:rsidRDefault="005F2F44" w:rsidP="00F37D5E">
                  <w:pPr>
                    <w:spacing w:after="0"/>
                    <w:rPr>
                      <w:rFonts w:ascii="Times New Roman" w:hAnsi="Times New Roman"/>
                      <w:color w:val="000000"/>
                      <w:sz w:val="28"/>
                      <w:szCs w:val="28"/>
                    </w:rPr>
                  </w:pPr>
                  <w:r w:rsidRPr="00DF28CB">
                    <w:rPr>
                      <w:rFonts w:ascii="Times New Roman" w:hAnsi="Times New Roman"/>
                      <w:color w:val="000000"/>
                      <w:sz w:val="28"/>
                      <w:szCs w:val="28"/>
                    </w:rPr>
                    <w:t xml:space="preserve">Принято </w:t>
                  </w:r>
                </w:p>
                <w:p w:rsidR="005F2F44" w:rsidRPr="00DF28CB" w:rsidRDefault="005F2F44" w:rsidP="00F37D5E">
                  <w:pPr>
                    <w:spacing w:after="0"/>
                    <w:rPr>
                      <w:rFonts w:ascii="Times New Roman" w:hAnsi="Times New Roman"/>
                      <w:color w:val="000000"/>
                      <w:sz w:val="28"/>
                      <w:szCs w:val="28"/>
                    </w:rPr>
                  </w:pPr>
                  <w:r w:rsidRPr="00DF28CB">
                    <w:rPr>
                      <w:rFonts w:ascii="Times New Roman" w:hAnsi="Times New Roman"/>
                      <w:color w:val="000000"/>
                      <w:sz w:val="28"/>
                      <w:szCs w:val="28"/>
                    </w:rPr>
                    <w:t>Советом  ГБПОУ РБ</w:t>
                  </w:r>
                </w:p>
                <w:p w:rsidR="005F2F44" w:rsidRPr="00DF28CB" w:rsidRDefault="005F2F44" w:rsidP="00F37D5E">
                  <w:pPr>
                    <w:spacing w:after="0"/>
                    <w:rPr>
                      <w:rFonts w:ascii="Times New Roman" w:hAnsi="Times New Roman"/>
                      <w:color w:val="000000"/>
                      <w:sz w:val="28"/>
                      <w:szCs w:val="28"/>
                    </w:rPr>
                  </w:pPr>
                  <w:r w:rsidRPr="00DF28CB">
                    <w:rPr>
                      <w:rFonts w:ascii="Times New Roman" w:hAnsi="Times New Roman"/>
                      <w:color w:val="000000"/>
                      <w:sz w:val="28"/>
                      <w:szCs w:val="28"/>
                    </w:rPr>
                    <w:t xml:space="preserve">Уфимское училище искусств </w:t>
                  </w:r>
                </w:p>
                <w:p w:rsidR="005F2F44" w:rsidRPr="00DF28CB" w:rsidRDefault="005F2F44" w:rsidP="00F37D5E">
                  <w:pPr>
                    <w:spacing w:after="0"/>
                    <w:rPr>
                      <w:rFonts w:ascii="Times New Roman" w:hAnsi="Times New Roman"/>
                      <w:color w:val="000000"/>
                      <w:sz w:val="28"/>
                      <w:szCs w:val="28"/>
                    </w:rPr>
                  </w:pPr>
                  <w:r w:rsidRPr="00DF28CB">
                    <w:rPr>
                      <w:rFonts w:ascii="Times New Roman" w:hAnsi="Times New Roman"/>
                      <w:color w:val="000000"/>
                      <w:sz w:val="28"/>
                      <w:szCs w:val="28"/>
                    </w:rPr>
                    <w:t>(колледж)</w:t>
                  </w:r>
                </w:p>
                <w:p w:rsidR="005F2F44" w:rsidRPr="00DF28CB" w:rsidRDefault="005F2F44" w:rsidP="00F37D5E">
                  <w:pPr>
                    <w:spacing w:after="0"/>
                    <w:rPr>
                      <w:rFonts w:ascii="Times New Roman" w:hAnsi="Times New Roman"/>
                      <w:color w:val="000000"/>
                      <w:sz w:val="28"/>
                      <w:szCs w:val="28"/>
                      <w:u w:val="single"/>
                    </w:rPr>
                  </w:pPr>
                  <w:r w:rsidRPr="00DF28CB">
                    <w:rPr>
                      <w:rFonts w:ascii="Times New Roman" w:hAnsi="Times New Roman"/>
                      <w:color w:val="000000"/>
                      <w:sz w:val="28"/>
                      <w:szCs w:val="28"/>
                    </w:rPr>
                    <w:t xml:space="preserve">от </w:t>
                  </w:r>
                  <w:r w:rsidRPr="00DF28CB">
                    <w:rPr>
                      <w:rFonts w:ascii="Times New Roman" w:hAnsi="Times New Roman"/>
                      <w:color w:val="000000"/>
                      <w:sz w:val="28"/>
                      <w:szCs w:val="28"/>
                      <w:u w:val="single"/>
                    </w:rPr>
                    <w:t>27 февраля 2020 г.</w:t>
                  </w:r>
                </w:p>
                <w:p w:rsidR="005F2F44" w:rsidRPr="00DF28CB" w:rsidRDefault="005F2F44" w:rsidP="00F37D5E">
                  <w:pPr>
                    <w:spacing w:after="0"/>
                    <w:rPr>
                      <w:rFonts w:ascii="Times New Roman" w:hAnsi="Times New Roman"/>
                      <w:color w:val="000000"/>
                      <w:sz w:val="28"/>
                      <w:szCs w:val="28"/>
                    </w:rPr>
                  </w:pPr>
                  <w:r w:rsidRPr="00DF28CB">
                    <w:rPr>
                      <w:rFonts w:ascii="Times New Roman" w:hAnsi="Times New Roman"/>
                      <w:color w:val="000000"/>
                      <w:sz w:val="28"/>
                      <w:szCs w:val="28"/>
                    </w:rPr>
                    <w:t xml:space="preserve">протокол № </w:t>
                  </w:r>
                </w:p>
              </w:tc>
              <w:tc>
                <w:tcPr>
                  <w:tcW w:w="4610" w:type="dxa"/>
                  <w:tcBorders>
                    <w:top w:val="nil"/>
                    <w:left w:val="nil"/>
                    <w:bottom w:val="nil"/>
                    <w:right w:val="nil"/>
                  </w:tcBorders>
                  <w:hideMark/>
                </w:tcPr>
                <w:p w:rsidR="005F2F44" w:rsidRPr="00DF28CB" w:rsidRDefault="005F2F44" w:rsidP="00F37D5E">
                  <w:pPr>
                    <w:spacing w:after="0"/>
                    <w:rPr>
                      <w:rFonts w:ascii="Times New Roman" w:hAnsi="Times New Roman"/>
                      <w:color w:val="000000"/>
                      <w:sz w:val="28"/>
                      <w:szCs w:val="28"/>
                    </w:rPr>
                  </w:pPr>
                  <w:r w:rsidRPr="00DF28CB">
                    <w:rPr>
                      <w:rFonts w:ascii="Times New Roman" w:hAnsi="Times New Roman"/>
                      <w:color w:val="000000"/>
                      <w:sz w:val="28"/>
                      <w:szCs w:val="28"/>
                    </w:rPr>
                    <w:t>УТВЕРЖДАЮ</w:t>
                  </w:r>
                </w:p>
                <w:p w:rsidR="005F2F44" w:rsidRPr="00DF28CB" w:rsidRDefault="005F2F44" w:rsidP="00F37D5E">
                  <w:pPr>
                    <w:spacing w:after="0"/>
                    <w:rPr>
                      <w:rFonts w:ascii="Times New Roman" w:hAnsi="Times New Roman"/>
                      <w:color w:val="000000"/>
                      <w:sz w:val="28"/>
                      <w:szCs w:val="28"/>
                    </w:rPr>
                  </w:pPr>
                  <w:r w:rsidRPr="00DF28CB">
                    <w:rPr>
                      <w:rFonts w:ascii="Times New Roman" w:hAnsi="Times New Roman"/>
                      <w:color w:val="000000"/>
                      <w:sz w:val="28"/>
                      <w:szCs w:val="28"/>
                    </w:rPr>
                    <w:t>Директор ГБПОУ РБ</w:t>
                  </w:r>
                </w:p>
                <w:p w:rsidR="005F2F44" w:rsidRPr="00DF28CB" w:rsidRDefault="005F2F44" w:rsidP="00F37D5E">
                  <w:pPr>
                    <w:spacing w:after="0"/>
                    <w:rPr>
                      <w:rFonts w:ascii="Times New Roman" w:hAnsi="Times New Roman"/>
                      <w:color w:val="000000"/>
                      <w:sz w:val="28"/>
                      <w:szCs w:val="28"/>
                    </w:rPr>
                  </w:pPr>
                  <w:r w:rsidRPr="00DF28CB">
                    <w:rPr>
                      <w:rFonts w:ascii="Times New Roman" w:hAnsi="Times New Roman"/>
                      <w:color w:val="000000"/>
                      <w:sz w:val="28"/>
                      <w:szCs w:val="28"/>
                    </w:rPr>
                    <w:t>Уфимское училище искусств (колледж)</w:t>
                  </w:r>
                </w:p>
                <w:p w:rsidR="005F2F44" w:rsidRPr="00DF28CB" w:rsidRDefault="005F2F44" w:rsidP="00F37D5E">
                  <w:pPr>
                    <w:spacing w:after="0"/>
                    <w:rPr>
                      <w:rFonts w:ascii="Times New Roman" w:hAnsi="Times New Roman"/>
                      <w:color w:val="000000"/>
                      <w:sz w:val="28"/>
                      <w:szCs w:val="28"/>
                    </w:rPr>
                  </w:pPr>
                  <w:r w:rsidRPr="00DF28CB">
                    <w:rPr>
                      <w:rFonts w:ascii="Times New Roman" w:hAnsi="Times New Roman"/>
                      <w:color w:val="000000"/>
                      <w:sz w:val="28"/>
                      <w:szCs w:val="28"/>
                    </w:rPr>
                    <w:t>_____________Л.В. Воробьева</w:t>
                  </w:r>
                </w:p>
                <w:p w:rsidR="005F2F44" w:rsidRPr="00DF28CB" w:rsidRDefault="005F2F44" w:rsidP="00F37D5E">
                  <w:pPr>
                    <w:spacing w:after="0"/>
                    <w:rPr>
                      <w:rFonts w:ascii="Times New Roman" w:hAnsi="Times New Roman"/>
                      <w:color w:val="000000"/>
                      <w:sz w:val="28"/>
                      <w:szCs w:val="28"/>
                    </w:rPr>
                  </w:pPr>
                  <w:r w:rsidRPr="00DF28CB">
                    <w:rPr>
                      <w:rFonts w:ascii="Times New Roman" w:hAnsi="Times New Roman"/>
                      <w:color w:val="000000"/>
                      <w:sz w:val="28"/>
                      <w:szCs w:val="28"/>
                    </w:rPr>
                    <w:t>__________________2020 г.</w:t>
                  </w:r>
                </w:p>
              </w:tc>
            </w:tr>
          </w:tbl>
          <w:p w:rsidR="005F2F44" w:rsidRPr="00DF28CB" w:rsidRDefault="005F2F44" w:rsidP="00F37D5E">
            <w:pPr>
              <w:rPr>
                <w:rFonts w:ascii="Times New Roman" w:hAnsi="Times New Roman"/>
                <w:color w:val="000000"/>
                <w:sz w:val="28"/>
                <w:szCs w:val="28"/>
              </w:rPr>
            </w:pPr>
          </w:p>
        </w:tc>
      </w:tr>
    </w:tbl>
    <w:p w:rsidR="005F2F44" w:rsidRPr="00DF28CB" w:rsidRDefault="005F2F44" w:rsidP="005F2F44">
      <w:pPr>
        <w:jc w:val="center"/>
        <w:rPr>
          <w:rFonts w:ascii="Times New Roman" w:hAnsi="Times New Roman"/>
          <w:bCs/>
          <w:color w:val="000000"/>
          <w:sz w:val="28"/>
          <w:szCs w:val="28"/>
        </w:rPr>
      </w:pPr>
    </w:p>
    <w:p w:rsidR="00830A87" w:rsidRPr="00DF28CB" w:rsidRDefault="00830A87" w:rsidP="000C036C">
      <w:pPr>
        <w:pStyle w:val="a3"/>
        <w:spacing w:before="0" w:beforeAutospacing="0"/>
        <w:jc w:val="center"/>
        <w:outlineLvl w:val="0"/>
        <w:rPr>
          <w:color w:val="000000"/>
          <w:sz w:val="28"/>
          <w:szCs w:val="28"/>
        </w:rPr>
      </w:pPr>
      <w:r w:rsidRPr="00DF28CB">
        <w:rPr>
          <w:rStyle w:val="a4"/>
          <w:color w:val="000000"/>
          <w:sz w:val="28"/>
          <w:szCs w:val="28"/>
        </w:rPr>
        <w:t>ПОЛОЖЕНИЕ</w:t>
      </w:r>
    </w:p>
    <w:p w:rsidR="00830A87" w:rsidRPr="00DF28CB" w:rsidRDefault="005764E6" w:rsidP="00830A87">
      <w:pPr>
        <w:pStyle w:val="a3"/>
        <w:spacing w:before="0" w:beforeAutospacing="0" w:after="0" w:afterAutospacing="0"/>
        <w:jc w:val="center"/>
        <w:rPr>
          <w:rStyle w:val="a4"/>
          <w:b w:val="0"/>
          <w:color w:val="000000"/>
          <w:sz w:val="28"/>
          <w:szCs w:val="28"/>
        </w:rPr>
      </w:pPr>
      <w:r>
        <w:rPr>
          <w:rStyle w:val="a4"/>
          <w:color w:val="000000"/>
          <w:sz w:val="28"/>
          <w:szCs w:val="28"/>
        </w:rPr>
        <w:t>о</w:t>
      </w:r>
      <w:r w:rsidR="00830A87" w:rsidRPr="00DF28CB">
        <w:rPr>
          <w:rStyle w:val="a4"/>
          <w:color w:val="000000"/>
          <w:sz w:val="28"/>
          <w:szCs w:val="28"/>
        </w:rPr>
        <w:t xml:space="preserve"> приеме на </w:t>
      </w:r>
      <w:proofErr w:type="gramStart"/>
      <w:r w:rsidR="00830A87" w:rsidRPr="00DF28CB">
        <w:rPr>
          <w:rStyle w:val="a4"/>
          <w:color w:val="000000"/>
          <w:sz w:val="28"/>
          <w:szCs w:val="28"/>
        </w:rPr>
        <w:t>обучение по договорам</w:t>
      </w:r>
      <w:proofErr w:type="gramEnd"/>
      <w:r w:rsidR="00830A87" w:rsidRPr="00DF28CB">
        <w:rPr>
          <w:rStyle w:val="a4"/>
          <w:color w:val="000000"/>
          <w:sz w:val="28"/>
          <w:szCs w:val="28"/>
        </w:rPr>
        <w:t xml:space="preserve"> об оказании платных образовательных услуг на 2020-21 учебный год</w:t>
      </w:r>
    </w:p>
    <w:p w:rsidR="005F2F44" w:rsidRPr="00DF28CB" w:rsidRDefault="005F2F44" w:rsidP="00830A87">
      <w:pPr>
        <w:spacing w:after="0"/>
        <w:jc w:val="center"/>
        <w:rPr>
          <w:rFonts w:ascii="Times New Roman" w:hAnsi="Times New Roman"/>
          <w:bCs/>
          <w:color w:val="000000"/>
          <w:sz w:val="28"/>
          <w:szCs w:val="28"/>
        </w:rPr>
      </w:pPr>
      <w:r w:rsidRPr="00DF28CB">
        <w:rPr>
          <w:rFonts w:ascii="Times New Roman" w:hAnsi="Times New Roman"/>
          <w:bCs/>
          <w:color w:val="000000"/>
          <w:sz w:val="28"/>
          <w:szCs w:val="28"/>
        </w:rPr>
        <w:t>государственного бюджетного профессионального образовательного учреждения</w:t>
      </w:r>
      <w:r w:rsidR="00830A87" w:rsidRPr="00DF28CB">
        <w:rPr>
          <w:rFonts w:ascii="Times New Roman" w:hAnsi="Times New Roman"/>
          <w:bCs/>
          <w:color w:val="000000"/>
          <w:sz w:val="28"/>
          <w:szCs w:val="28"/>
        </w:rPr>
        <w:t xml:space="preserve"> </w:t>
      </w:r>
      <w:r w:rsidRPr="00DF28CB">
        <w:rPr>
          <w:rFonts w:ascii="Times New Roman" w:hAnsi="Times New Roman"/>
          <w:bCs/>
          <w:color w:val="000000"/>
          <w:sz w:val="28"/>
          <w:szCs w:val="28"/>
        </w:rPr>
        <w:t>Республики Башкортостан</w:t>
      </w:r>
    </w:p>
    <w:p w:rsidR="005F2F44" w:rsidRPr="00DF28CB" w:rsidRDefault="005F2F44" w:rsidP="00830A87">
      <w:pPr>
        <w:spacing w:after="0"/>
        <w:jc w:val="center"/>
        <w:rPr>
          <w:rFonts w:ascii="Times New Roman" w:hAnsi="Times New Roman"/>
          <w:color w:val="000000"/>
          <w:sz w:val="28"/>
          <w:szCs w:val="28"/>
        </w:rPr>
      </w:pPr>
      <w:r w:rsidRPr="00DF28CB">
        <w:rPr>
          <w:rFonts w:ascii="Times New Roman" w:hAnsi="Times New Roman"/>
          <w:bCs/>
          <w:color w:val="000000"/>
          <w:sz w:val="28"/>
          <w:szCs w:val="28"/>
        </w:rPr>
        <w:t>Уфимское училище искусств (колледж)</w:t>
      </w:r>
    </w:p>
    <w:p w:rsidR="005F2F44" w:rsidRPr="00DF28CB" w:rsidRDefault="005F2F44" w:rsidP="005F2F44">
      <w:pPr>
        <w:jc w:val="center"/>
        <w:rPr>
          <w:rFonts w:ascii="Times New Roman" w:hAnsi="Times New Roman"/>
          <w:color w:val="000000"/>
          <w:sz w:val="28"/>
          <w:szCs w:val="28"/>
        </w:rPr>
      </w:pPr>
    </w:p>
    <w:p w:rsidR="005F2F44" w:rsidRPr="00DF28CB" w:rsidRDefault="005F2F44" w:rsidP="005F2F44">
      <w:pPr>
        <w:jc w:val="center"/>
        <w:rPr>
          <w:rFonts w:ascii="Times New Roman" w:hAnsi="Times New Roman"/>
          <w:color w:val="000000"/>
          <w:sz w:val="28"/>
          <w:szCs w:val="28"/>
        </w:rPr>
      </w:pPr>
    </w:p>
    <w:p w:rsidR="005F2F44" w:rsidRPr="00DF28CB" w:rsidRDefault="005F2F44" w:rsidP="005F2F44">
      <w:pPr>
        <w:jc w:val="center"/>
        <w:rPr>
          <w:rFonts w:ascii="Times New Roman" w:hAnsi="Times New Roman"/>
          <w:color w:val="000000"/>
          <w:sz w:val="28"/>
          <w:szCs w:val="28"/>
        </w:rPr>
      </w:pPr>
    </w:p>
    <w:p w:rsidR="005F2F44" w:rsidRPr="00DF28CB" w:rsidRDefault="005F2F44" w:rsidP="005F2F44">
      <w:pPr>
        <w:jc w:val="center"/>
        <w:rPr>
          <w:rFonts w:ascii="Times New Roman" w:hAnsi="Times New Roman"/>
          <w:color w:val="000000"/>
          <w:sz w:val="28"/>
          <w:szCs w:val="28"/>
        </w:rPr>
      </w:pPr>
    </w:p>
    <w:p w:rsidR="005F2F44" w:rsidRPr="00DF28CB" w:rsidRDefault="005F2F44" w:rsidP="005F2F44">
      <w:pPr>
        <w:jc w:val="center"/>
        <w:rPr>
          <w:rFonts w:ascii="Times New Roman" w:hAnsi="Times New Roman"/>
          <w:color w:val="000000"/>
          <w:sz w:val="28"/>
          <w:szCs w:val="28"/>
        </w:rPr>
      </w:pPr>
    </w:p>
    <w:p w:rsidR="005F2F44" w:rsidRPr="00DF28CB" w:rsidRDefault="005F2F44" w:rsidP="005F2F44">
      <w:pPr>
        <w:jc w:val="center"/>
        <w:rPr>
          <w:rFonts w:ascii="Times New Roman" w:hAnsi="Times New Roman"/>
          <w:color w:val="000000"/>
          <w:sz w:val="28"/>
          <w:szCs w:val="28"/>
        </w:rPr>
      </w:pPr>
    </w:p>
    <w:p w:rsidR="005F2F44" w:rsidRPr="00DF28CB" w:rsidRDefault="005F2F44" w:rsidP="005F2F44">
      <w:pPr>
        <w:jc w:val="center"/>
        <w:rPr>
          <w:rFonts w:ascii="Times New Roman" w:hAnsi="Times New Roman"/>
          <w:color w:val="000000"/>
          <w:sz w:val="28"/>
          <w:szCs w:val="28"/>
        </w:rPr>
      </w:pPr>
    </w:p>
    <w:p w:rsidR="005F2F44" w:rsidRPr="00DF28CB" w:rsidRDefault="005F2F44" w:rsidP="005F2F44">
      <w:pPr>
        <w:jc w:val="center"/>
        <w:rPr>
          <w:rFonts w:ascii="Times New Roman" w:hAnsi="Times New Roman"/>
          <w:color w:val="000000"/>
          <w:sz w:val="28"/>
          <w:szCs w:val="28"/>
        </w:rPr>
      </w:pPr>
    </w:p>
    <w:p w:rsidR="005F2F44" w:rsidRPr="00DF28CB" w:rsidRDefault="005F2F44" w:rsidP="005F2F44">
      <w:pPr>
        <w:rPr>
          <w:rFonts w:ascii="Times New Roman" w:hAnsi="Times New Roman"/>
          <w:color w:val="000000"/>
          <w:sz w:val="28"/>
          <w:szCs w:val="28"/>
        </w:rPr>
      </w:pPr>
    </w:p>
    <w:p w:rsidR="005F2F44" w:rsidRPr="00DF28CB" w:rsidRDefault="005F2F44" w:rsidP="000C036C">
      <w:pPr>
        <w:jc w:val="center"/>
        <w:outlineLvl w:val="0"/>
        <w:rPr>
          <w:rFonts w:ascii="Times New Roman" w:hAnsi="Times New Roman"/>
          <w:color w:val="000000"/>
          <w:sz w:val="28"/>
          <w:szCs w:val="28"/>
        </w:rPr>
      </w:pPr>
      <w:r w:rsidRPr="00DF28CB">
        <w:rPr>
          <w:rFonts w:ascii="Times New Roman" w:hAnsi="Times New Roman"/>
          <w:color w:val="000000"/>
          <w:sz w:val="28"/>
          <w:szCs w:val="28"/>
        </w:rPr>
        <w:t>Уфа - 2020</w:t>
      </w:r>
    </w:p>
    <w:p w:rsidR="005F2F44" w:rsidRPr="00DF28CB" w:rsidRDefault="005F2F44" w:rsidP="005F2F44">
      <w:pPr>
        <w:jc w:val="both"/>
        <w:rPr>
          <w:sz w:val="28"/>
          <w:szCs w:val="28"/>
        </w:rPr>
      </w:pPr>
      <w:r w:rsidRPr="00DF28CB">
        <w:rPr>
          <w:rFonts w:ascii="Times New Roman" w:hAnsi="Times New Roman"/>
          <w:color w:val="000000"/>
          <w:sz w:val="28"/>
          <w:szCs w:val="28"/>
        </w:rPr>
        <w:br w:type="page"/>
      </w:r>
    </w:p>
    <w:p w:rsidR="005F2F44" w:rsidRDefault="005F2F44" w:rsidP="00366992">
      <w:pPr>
        <w:jc w:val="both"/>
        <w:rPr>
          <w:sz w:val="28"/>
          <w:szCs w:val="28"/>
        </w:rPr>
      </w:pPr>
    </w:p>
    <w:p w:rsidR="005F2F44" w:rsidRPr="00107D33" w:rsidRDefault="005F2F44" w:rsidP="00366992">
      <w:pPr>
        <w:jc w:val="both"/>
        <w:rPr>
          <w:sz w:val="28"/>
          <w:szCs w:val="28"/>
        </w:rPr>
      </w:pPr>
    </w:p>
    <w:sectPr w:rsidR="005F2F44" w:rsidRPr="00107D33" w:rsidSect="002B6C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doNotDisplayPageBoundaries/>
  <w:proofState w:spelling="clean" w:grammar="clean"/>
  <w:defaultTabStop w:val="708"/>
  <w:characterSpacingControl w:val="doNotCompress"/>
  <w:compat/>
  <w:rsids>
    <w:rsidRoot w:val="005327D4"/>
    <w:rsid w:val="00054B40"/>
    <w:rsid w:val="000C036C"/>
    <w:rsid w:val="000C3F61"/>
    <w:rsid w:val="00107D33"/>
    <w:rsid w:val="00171BD2"/>
    <w:rsid w:val="002B6C7B"/>
    <w:rsid w:val="00366992"/>
    <w:rsid w:val="003A7D47"/>
    <w:rsid w:val="005327D4"/>
    <w:rsid w:val="00574EBF"/>
    <w:rsid w:val="005764E6"/>
    <w:rsid w:val="005F2F44"/>
    <w:rsid w:val="00613276"/>
    <w:rsid w:val="00830A87"/>
    <w:rsid w:val="00862563"/>
    <w:rsid w:val="00910F35"/>
    <w:rsid w:val="009A1DC6"/>
    <w:rsid w:val="00B21322"/>
    <w:rsid w:val="00DF2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C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2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27D4"/>
    <w:rPr>
      <w:b/>
      <w:bCs/>
    </w:rPr>
  </w:style>
  <w:style w:type="paragraph" w:customStyle="1" w:styleId="justifyleft">
    <w:name w:val="justifyleft"/>
    <w:basedOn w:val="a"/>
    <w:rsid w:val="00532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C03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036C"/>
    <w:rPr>
      <w:rFonts w:ascii="Tahoma" w:hAnsi="Tahoma" w:cs="Tahoma"/>
      <w:sz w:val="16"/>
      <w:szCs w:val="16"/>
    </w:rPr>
  </w:style>
  <w:style w:type="paragraph" w:styleId="a7">
    <w:name w:val="Document Map"/>
    <w:basedOn w:val="a"/>
    <w:link w:val="a8"/>
    <w:uiPriority w:val="99"/>
    <w:semiHidden/>
    <w:unhideWhenUsed/>
    <w:rsid w:val="000C036C"/>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0C03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79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1CE54-CD62-4E46-97A7-D748452C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1651</Words>
  <Characters>9416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sysadmin</cp:lastModifiedBy>
  <cp:revision>15</cp:revision>
  <dcterms:created xsi:type="dcterms:W3CDTF">2020-02-26T18:45:00Z</dcterms:created>
  <dcterms:modified xsi:type="dcterms:W3CDTF">2020-03-02T10:48:00Z</dcterms:modified>
</cp:coreProperties>
</file>