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35" w:rsidRPr="000D7EC6" w:rsidRDefault="00F06C35" w:rsidP="00F0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Министерство культуры Республики Башкортостан</w:t>
      </w:r>
    </w:p>
    <w:p w:rsidR="00F06C35" w:rsidRPr="000D7EC6" w:rsidRDefault="00F06C35" w:rsidP="00F0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Государственное бюджетное профессиональное</w:t>
      </w:r>
    </w:p>
    <w:p w:rsidR="00F06C35" w:rsidRPr="000D7EC6" w:rsidRDefault="00F06C35" w:rsidP="00F0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образовательное учреждение Республики Башкортостан</w:t>
      </w:r>
    </w:p>
    <w:p w:rsidR="00F06C35" w:rsidRPr="000D7EC6" w:rsidRDefault="00F06C35" w:rsidP="00F0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7E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Уфимское училище искусств «колледж»</w:t>
      </w:r>
    </w:p>
    <w:p w:rsidR="00F06C35" w:rsidRPr="000D7EC6" w:rsidRDefault="00F06C35" w:rsidP="00F06C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6C35" w:rsidRPr="000D7EC6" w:rsidRDefault="00553573" w:rsidP="00F06C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3428153</wp:posOffset>
            </wp:positionH>
            <wp:positionV relativeFrom="paragraph">
              <wp:posOffset>80010</wp:posOffset>
            </wp:positionV>
            <wp:extent cx="1800225" cy="1718733"/>
            <wp:effectExtent l="19050" t="0" r="9525" b="0"/>
            <wp:wrapNone/>
            <wp:docPr id="2" name="Рисунок 2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18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89" w:type="dxa"/>
        <w:jc w:val="center"/>
        <w:tblLook w:val="01E0"/>
      </w:tblPr>
      <w:tblGrid>
        <w:gridCol w:w="4361"/>
        <w:gridCol w:w="1134"/>
        <w:gridCol w:w="4394"/>
      </w:tblGrid>
      <w:tr w:rsidR="00F06C35" w:rsidRPr="000D7EC6" w:rsidTr="00065ED8">
        <w:trPr>
          <w:jc w:val="center"/>
        </w:trPr>
        <w:tc>
          <w:tcPr>
            <w:tcW w:w="4361" w:type="dxa"/>
          </w:tcPr>
          <w:p w:rsidR="00F06C35" w:rsidRPr="000D7EC6" w:rsidRDefault="00F06C35" w:rsidP="00065E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6C35" w:rsidRPr="000D7EC6" w:rsidRDefault="00F06C35" w:rsidP="00065E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F06C35" w:rsidRPr="000D7EC6" w:rsidRDefault="00F06C35" w:rsidP="0006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06C35" w:rsidRPr="000D7EC6" w:rsidRDefault="00F06C35" w:rsidP="00065E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Директор ГБПОУ РБ</w:t>
            </w:r>
          </w:p>
          <w:p w:rsidR="00F06C35" w:rsidRPr="000D7EC6" w:rsidRDefault="00F06C35" w:rsidP="00065ED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Уфимское училище искусств (колледж)</w:t>
            </w:r>
          </w:p>
          <w:p w:rsidR="00F06C35" w:rsidRPr="000D7EC6" w:rsidRDefault="00F06C35" w:rsidP="00065ED8">
            <w:pPr>
              <w:pBdr>
                <w:bottom w:val="single" w:sz="4" w:space="1" w:color="auto"/>
              </w:pBdr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>Л.В.Воробьева</w:t>
            </w:r>
          </w:p>
          <w:p w:rsidR="00F06C35" w:rsidRPr="000D7EC6" w:rsidRDefault="00F06C35" w:rsidP="0006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6C35" w:rsidRPr="000D7EC6" w:rsidRDefault="00F06C35" w:rsidP="000F3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39E8" w:rsidRPr="000F3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Pr="000D7EC6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</w:tr>
    </w:tbl>
    <w:p w:rsidR="006E2608" w:rsidRDefault="006E2608" w:rsidP="00352E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53F" w:rsidRPr="00F06C35" w:rsidRDefault="0038520C" w:rsidP="00F0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35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F39E8" w:rsidRPr="00BA28B5" w:rsidRDefault="0014153F" w:rsidP="00F0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35">
        <w:rPr>
          <w:rFonts w:ascii="Times New Roman" w:hAnsi="Times New Roman" w:cs="Times New Roman"/>
          <w:b/>
          <w:sz w:val="28"/>
          <w:szCs w:val="28"/>
        </w:rPr>
        <w:t xml:space="preserve">по проведению государственного экзамена по </w:t>
      </w:r>
      <w:r w:rsidR="001B1629" w:rsidRPr="00F06C35">
        <w:rPr>
          <w:rFonts w:ascii="Times New Roman" w:hAnsi="Times New Roman" w:cs="Times New Roman"/>
          <w:b/>
          <w:sz w:val="28"/>
          <w:szCs w:val="28"/>
        </w:rPr>
        <w:t>подготовке и защите выпускной квалификационной работы</w:t>
      </w:r>
      <w:r w:rsidR="003854AD" w:rsidRPr="00F06C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59" w:rsidRPr="00F06C35">
        <w:rPr>
          <w:rFonts w:ascii="Times New Roman" w:hAnsi="Times New Roman" w:cs="Times New Roman"/>
          <w:b/>
          <w:sz w:val="28"/>
          <w:szCs w:val="28"/>
        </w:rPr>
        <w:t>по специальностям</w:t>
      </w:r>
      <w:r w:rsidR="003854AD" w:rsidRPr="00F06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9E8" w:rsidRPr="000F39E8" w:rsidRDefault="003854AD" w:rsidP="00F0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35">
        <w:rPr>
          <w:rFonts w:ascii="Times New Roman" w:hAnsi="Times New Roman" w:cs="Times New Roman"/>
          <w:b/>
          <w:sz w:val="28"/>
          <w:szCs w:val="28"/>
        </w:rPr>
        <w:t xml:space="preserve">54.02.01 </w:t>
      </w:r>
      <w:r w:rsidR="001E48A5">
        <w:rPr>
          <w:rFonts w:ascii="Times New Roman" w:hAnsi="Times New Roman" w:cs="Times New Roman"/>
          <w:b/>
          <w:sz w:val="28"/>
          <w:szCs w:val="28"/>
        </w:rPr>
        <w:t>«</w:t>
      </w:r>
      <w:r w:rsidRPr="00F06C35">
        <w:rPr>
          <w:rFonts w:ascii="Times New Roman" w:hAnsi="Times New Roman" w:cs="Times New Roman"/>
          <w:b/>
          <w:sz w:val="28"/>
          <w:szCs w:val="28"/>
        </w:rPr>
        <w:t>Дизайн</w:t>
      </w:r>
      <w:r w:rsidR="001E48A5">
        <w:rPr>
          <w:rFonts w:ascii="Times New Roman" w:hAnsi="Times New Roman" w:cs="Times New Roman"/>
          <w:b/>
          <w:sz w:val="28"/>
          <w:szCs w:val="28"/>
        </w:rPr>
        <w:t>»</w:t>
      </w:r>
      <w:r w:rsidR="00CA7359" w:rsidRPr="00F06C35">
        <w:rPr>
          <w:rFonts w:ascii="Times New Roman" w:hAnsi="Times New Roman" w:cs="Times New Roman"/>
          <w:b/>
          <w:sz w:val="28"/>
          <w:szCs w:val="28"/>
        </w:rPr>
        <w:t xml:space="preserve">, 54.02.05 </w:t>
      </w:r>
      <w:r w:rsidR="001E48A5">
        <w:rPr>
          <w:rFonts w:ascii="Times New Roman" w:hAnsi="Times New Roman" w:cs="Times New Roman"/>
          <w:b/>
          <w:sz w:val="28"/>
          <w:szCs w:val="28"/>
        </w:rPr>
        <w:t>«</w:t>
      </w:r>
      <w:r w:rsidR="00CA7359" w:rsidRPr="00F06C35"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1E48A5">
        <w:rPr>
          <w:rFonts w:ascii="Times New Roman" w:hAnsi="Times New Roman" w:cs="Times New Roman"/>
          <w:b/>
          <w:sz w:val="28"/>
          <w:szCs w:val="28"/>
        </w:rPr>
        <w:t>»</w:t>
      </w:r>
      <w:r w:rsidR="00CA7359" w:rsidRPr="00F06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53F" w:rsidRPr="00F06C35" w:rsidRDefault="0014153F" w:rsidP="00F06C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C35">
        <w:rPr>
          <w:rFonts w:ascii="Times New Roman" w:hAnsi="Times New Roman" w:cs="Times New Roman"/>
          <w:b/>
          <w:sz w:val="28"/>
          <w:szCs w:val="28"/>
        </w:rPr>
        <w:t>в Уфимском училище искусств (колледж</w:t>
      </w:r>
      <w:r w:rsidR="00F01A1D">
        <w:rPr>
          <w:rFonts w:ascii="Times New Roman" w:hAnsi="Times New Roman" w:cs="Times New Roman"/>
          <w:b/>
          <w:sz w:val="28"/>
          <w:szCs w:val="28"/>
        </w:rPr>
        <w:t>е</w:t>
      </w:r>
      <w:r w:rsidRPr="00F06C35">
        <w:rPr>
          <w:rFonts w:ascii="Times New Roman" w:hAnsi="Times New Roman" w:cs="Times New Roman"/>
          <w:b/>
          <w:sz w:val="28"/>
          <w:szCs w:val="28"/>
        </w:rPr>
        <w:t>)</w:t>
      </w:r>
      <w:r w:rsidR="000F39E8" w:rsidRPr="000F39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E22" w:rsidRPr="00F06C35">
        <w:rPr>
          <w:rFonts w:ascii="Times New Roman" w:hAnsi="Times New Roman" w:cs="Times New Roman"/>
          <w:b/>
          <w:sz w:val="28"/>
          <w:szCs w:val="28"/>
        </w:rPr>
        <w:t xml:space="preserve">с применением электронного обучения и дистанционных образовательных технологий в 2020 </w:t>
      </w:r>
      <w:r w:rsidRPr="00F06C35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6E2608" w:rsidRPr="006E2608" w:rsidRDefault="006E2608" w:rsidP="00352E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законодательством Российской Федерации в сфере образования: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>- Федеральным законом от 29.12.2012 № 273-ФЗ «Об образовании в Российской Федерации»;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8B3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CD9"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8B3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CD9">
        <w:rPr>
          <w:rFonts w:ascii="Times New Roman" w:hAnsi="Times New Roman" w:cs="Times New Roman"/>
          <w:sz w:val="28"/>
          <w:szCs w:val="28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 xml:space="preserve">- приказом </w:t>
      </w:r>
      <w:proofErr w:type="spellStart"/>
      <w:r w:rsidRPr="008B3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CD9">
        <w:rPr>
          <w:rFonts w:ascii="Times New Roman" w:hAnsi="Times New Roman" w:cs="Times New Roman"/>
          <w:sz w:val="28"/>
          <w:szCs w:val="28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>- Федеральными государственными образовательными стандартами среднего профессионального образования;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8B3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CD9">
        <w:rPr>
          <w:rFonts w:ascii="Times New Roman" w:hAnsi="Times New Roman" w:cs="Times New Roman"/>
          <w:sz w:val="28"/>
          <w:szCs w:val="28"/>
        </w:rPr>
        <w:t xml:space="preserve"> РФ от 30.08.2013 № 1015;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8B3CD9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B3CD9">
        <w:rPr>
          <w:rFonts w:ascii="Times New Roman" w:hAnsi="Times New Roman" w:cs="Times New Roman"/>
          <w:sz w:val="28"/>
          <w:szCs w:val="28"/>
        </w:rPr>
        <w:t xml:space="preserve"> России от 10.04.2014 № 06-381 «О направлении методических рекомендаций» (с приложением к письму «Методическими рекомендациями по использованию электронного обучения, дистанционных образовательных технологий при реализации профессиональных образовательных программ»);</w:t>
      </w:r>
    </w:p>
    <w:p w:rsidR="00F06C35" w:rsidRPr="008B3CD9" w:rsidRDefault="00F06C35" w:rsidP="00F06C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lastRenderedPageBreak/>
        <w:t>- ГОСТ Р 55751-2013 Информационно-коммуникационные технологии в образовании. Электронные учебно-методические комплексы. Требования и характеристики;</w:t>
      </w:r>
    </w:p>
    <w:p w:rsidR="009666FC" w:rsidRPr="000F39E8" w:rsidRDefault="00F06C35" w:rsidP="000F39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3CD9">
        <w:rPr>
          <w:rFonts w:ascii="Times New Roman" w:hAnsi="Times New Roman" w:cs="Times New Roman"/>
          <w:sz w:val="28"/>
          <w:szCs w:val="28"/>
        </w:rPr>
        <w:t>- Положени</w:t>
      </w:r>
      <w:r w:rsidR="001F7C45">
        <w:rPr>
          <w:rFonts w:ascii="Times New Roman" w:hAnsi="Times New Roman" w:cs="Times New Roman"/>
          <w:sz w:val="28"/>
          <w:szCs w:val="28"/>
        </w:rPr>
        <w:t>ем</w:t>
      </w:r>
      <w:r w:rsidRPr="008B3CD9">
        <w:rPr>
          <w:rFonts w:ascii="Times New Roman" w:hAnsi="Times New Roman" w:cs="Times New Roman"/>
          <w:sz w:val="28"/>
          <w:szCs w:val="28"/>
        </w:rPr>
        <w:t xml:space="preserve"> о проведении государственной итоговой аттестации с применением электронного обучения, дистанционных образовательных технологий в</w:t>
      </w:r>
      <w:r w:rsidRPr="000F39E8">
        <w:rPr>
          <w:rFonts w:ascii="Times New Roman" w:hAnsi="Times New Roman" w:cs="Times New Roman"/>
          <w:sz w:val="28"/>
          <w:szCs w:val="28"/>
        </w:rPr>
        <w:t xml:space="preserve"> </w:t>
      </w:r>
      <w:r w:rsidR="001F7C45">
        <w:rPr>
          <w:rFonts w:ascii="Times New Roman" w:hAnsi="Times New Roman" w:cs="Times New Roman"/>
          <w:sz w:val="28"/>
          <w:szCs w:val="28"/>
        </w:rPr>
        <w:t>г</w:t>
      </w:r>
      <w:r w:rsidRPr="000F39E8">
        <w:rPr>
          <w:rFonts w:ascii="Times New Roman" w:hAnsi="Times New Roman" w:cs="Times New Roman"/>
          <w:sz w:val="28"/>
          <w:szCs w:val="28"/>
        </w:rPr>
        <w:t>осударственном бюджетном профессиональном образовательном учреждении Республики Башкортостан Уфимское училище искусств (колледж).</w:t>
      </w:r>
    </w:p>
    <w:p w:rsidR="00312158" w:rsidRPr="00A5785E" w:rsidRDefault="00312158" w:rsidP="000900D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666FC" w:rsidRPr="00D343C1" w:rsidRDefault="009666FC" w:rsidP="000900D7">
      <w:pPr>
        <w:pStyle w:val="ConsPlusNormal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 xml:space="preserve">Государственный экзамен </w:t>
      </w:r>
      <w:r w:rsidRPr="00E90DDA">
        <w:rPr>
          <w:rFonts w:ascii="Times New Roman" w:hAnsi="Times New Roman" w:cs="Times New Roman"/>
          <w:sz w:val="28"/>
          <w:szCs w:val="28"/>
        </w:rPr>
        <w:t xml:space="preserve">по </w:t>
      </w:r>
      <w:r w:rsidR="00E90DDA" w:rsidRPr="00E90DDA">
        <w:rPr>
          <w:rFonts w:ascii="Times New Roman" w:hAnsi="Times New Roman" w:cs="Times New Roman"/>
          <w:sz w:val="28"/>
          <w:szCs w:val="28"/>
        </w:rPr>
        <w:t xml:space="preserve">защите выпускной квалификационной работы по специальностям 54.02.01 </w:t>
      </w:r>
      <w:r w:rsidR="00E90DDA">
        <w:rPr>
          <w:rFonts w:ascii="Times New Roman" w:hAnsi="Times New Roman" w:cs="Times New Roman"/>
          <w:sz w:val="28"/>
          <w:szCs w:val="28"/>
        </w:rPr>
        <w:t>«</w:t>
      </w:r>
      <w:r w:rsidR="00E90DDA" w:rsidRPr="00E90DDA">
        <w:rPr>
          <w:rFonts w:ascii="Times New Roman" w:hAnsi="Times New Roman" w:cs="Times New Roman"/>
          <w:sz w:val="28"/>
          <w:szCs w:val="28"/>
        </w:rPr>
        <w:t>Дизайн</w:t>
      </w:r>
      <w:r w:rsidR="00E90DDA">
        <w:rPr>
          <w:rFonts w:ascii="Times New Roman" w:hAnsi="Times New Roman" w:cs="Times New Roman"/>
          <w:sz w:val="28"/>
          <w:szCs w:val="28"/>
        </w:rPr>
        <w:t>»</w:t>
      </w:r>
      <w:r w:rsidR="00E90DDA" w:rsidRPr="00E90DDA">
        <w:rPr>
          <w:rFonts w:ascii="Times New Roman" w:hAnsi="Times New Roman" w:cs="Times New Roman"/>
          <w:sz w:val="28"/>
          <w:szCs w:val="28"/>
        </w:rPr>
        <w:t xml:space="preserve">, 54.02.05 </w:t>
      </w:r>
      <w:r w:rsidR="00E90DDA">
        <w:rPr>
          <w:rFonts w:ascii="Times New Roman" w:hAnsi="Times New Roman" w:cs="Times New Roman"/>
          <w:sz w:val="28"/>
          <w:szCs w:val="28"/>
        </w:rPr>
        <w:t>«</w:t>
      </w:r>
      <w:r w:rsidR="00E90DDA" w:rsidRPr="00E90DDA">
        <w:rPr>
          <w:rFonts w:ascii="Times New Roman" w:hAnsi="Times New Roman" w:cs="Times New Roman"/>
          <w:sz w:val="28"/>
          <w:szCs w:val="28"/>
        </w:rPr>
        <w:t>Живопись</w:t>
      </w:r>
      <w:r w:rsidR="00E90DDA">
        <w:rPr>
          <w:rFonts w:ascii="Times New Roman" w:hAnsi="Times New Roman" w:cs="Times New Roman"/>
          <w:sz w:val="28"/>
          <w:szCs w:val="28"/>
        </w:rPr>
        <w:t>»</w:t>
      </w:r>
      <w:r w:rsidR="00E90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3C1">
        <w:rPr>
          <w:rFonts w:ascii="Times New Roman" w:hAnsi="Times New Roman" w:cs="Times New Roman"/>
          <w:sz w:val="28"/>
          <w:szCs w:val="28"/>
        </w:rPr>
        <w:t>проводится в системе видеоконференции на основе программного обеспечения (</w:t>
      </w:r>
      <w:proofErr w:type="spellStart"/>
      <w:r w:rsidRPr="00D343C1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2315DB" w:rsidRPr="00D343C1">
        <w:rPr>
          <w:rFonts w:ascii="Times New Roman" w:hAnsi="Times New Roman" w:cs="Times New Roman"/>
          <w:sz w:val="28"/>
          <w:szCs w:val="28"/>
        </w:rPr>
        <w:t xml:space="preserve">, </w:t>
      </w:r>
      <w:r w:rsidR="002315DB" w:rsidRPr="00D343C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315DB" w:rsidRPr="00D343C1">
        <w:rPr>
          <w:rFonts w:ascii="Times New Roman" w:hAnsi="Times New Roman" w:cs="Times New Roman"/>
          <w:sz w:val="28"/>
          <w:szCs w:val="28"/>
        </w:rPr>
        <w:t xml:space="preserve">, </w:t>
      </w:r>
      <w:r w:rsidR="002315DB" w:rsidRPr="00D343C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315DB" w:rsidRPr="00D343C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F105D" w:rsidRPr="00D343C1">
        <w:rPr>
          <w:rFonts w:ascii="Times New Roman" w:hAnsi="Times New Roman" w:cs="Times New Roman"/>
          <w:sz w:val="28"/>
          <w:szCs w:val="28"/>
        </w:rPr>
        <w:t>)</w:t>
      </w:r>
      <w:r w:rsidRPr="00D343C1">
        <w:rPr>
          <w:rFonts w:ascii="Times New Roman" w:hAnsi="Times New Roman" w:cs="Times New Roman"/>
          <w:sz w:val="28"/>
          <w:szCs w:val="28"/>
        </w:rPr>
        <w:t>.</w:t>
      </w:r>
    </w:p>
    <w:p w:rsidR="001F7C45" w:rsidRDefault="001F7C45" w:rsidP="000900D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О проведении государственной итоговой аттестации</w:t>
      </w:r>
      <w:r w:rsidR="00FB63E2">
        <w:rPr>
          <w:rFonts w:ascii="Times New Roman" w:hAnsi="Times New Roman" w:cs="Times New Roman"/>
          <w:sz w:val="28"/>
          <w:szCs w:val="28"/>
        </w:rPr>
        <w:t xml:space="preserve"> (ГИА)</w:t>
      </w:r>
      <w:r w:rsidRPr="00D343C1">
        <w:rPr>
          <w:rFonts w:ascii="Times New Roman" w:hAnsi="Times New Roman" w:cs="Times New Roman"/>
          <w:sz w:val="28"/>
          <w:szCs w:val="28"/>
        </w:rPr>
        <w:t xml:space="preserve"> с применением электронного обучения, дистанционных образовательных технологий (в режиме видеоконференции) издается приказ директора Колледжа, не позднее 2-х недель до начала Г</w:t>
      </w:r>
      <w:r w:rsidR="00BA28B5" w:rsidRPr="00D343C1">
        <w:rPr>
          <w:rFonts w:ascii="Times New Roman" w:hAnsi="Times New Roman" w:cs="Times New Roman"/>
          <w:sz w:val="28"/>
          <w:szCs w:val="28"/>
        </w:rPr>
        <w:t>И</w:t>
      </w:r>
      <w:r w:rsidRPr="00D343C1">
        <w:rPr>
          <w:rFonts w:ascii="Times New Roman" w:hAnsi="Times New Roman" w:cs="Times New Roman"/>
          <w:sz w:val="28"/>
          <w:szCs w:val="28"/>
        </w:rPr>
        <w:t>А.</w:t>
      </w:r>
    </w:p>
    <w:p w:rsidR="00DF219D" w:rsidRPr="00D343C1" w:rsidRDefault="00DF219D" w:rsidP="000900D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соответствии с расписанием, разрабатываем</w:t>
      </w:r>
      <w:r w:rsidR="001F7C45">
        <w:rPr>
          <w:rFonts w:ascii="Times New Roman" w:hAnsi="Times New Roman" w:cs="Times New Roman"/>
          <w:sz w:val="28"/>
          <w:szCs w:val="28"/>
        </w:rPr>
        <w:t>ы</w:t>
      </w:r>
      <w:r w:rsidRPr="00D343C1">
        <w:rPr>
          <w:rFonts w:ascii="Times New Roman" w:hAnsi="Times New Roman" w:cs="Times New Roman"/>
          <w:sz w:val="28"/>
          <w:szCs w:val="28"/>
        </w:rPr>
        <w:t>м заведующими отделениями и утвержденн</w:t>
      </w:r>
      <w:r w:rsidR="001F7C45">
        <w:rPr>
          <w:rFonts w:ascii="Times New Roman" w:hAnsi="Times New Roman" w:cs="Times New Roman"/>
          <w:sz w:val="28"/>
          <w:szCs w:val="28"/>
        </w:rPr>
        <w:t>ы</w:t>
      </w:r>
      <w:r w:rsidRPr="00D343C1">
        <w:rPr>
          <w:rFonts w:ascii="Times New Roman" w:hAnsi="Times New Roman" w:cs="Times New Roman"/>
          <w:sz w:val="28"/>
          <w:szCs w:val="28"/>
        </w:rPr>
        <w:t>м директором Колледжа, не позднее 2-х недель до начала Г</w:t>
      </w:r>
      <w:r w:rsidR="00FB63E2" w:rsidRPr="00D343C1">
        <w:rPr>
          <w:rFonts w:ascii="Times New Roman" w:hAnsi="Times New Roman" w:cs="Times New Roman"/>
          <w:sz w:val="28"/>
          <w:szCs w:val="28"/>
        </w:rPr>
        <w:t>И</w:t>
      </w:r>
      <w:r w:rsidRPr="00D343C1">
        <w:rPr>
          <w:rFonts w:ascii="Times New Roman" w:hAnsi="Times New Roman" w:cs="Times New Roman"/>
          <w:sz w:val="28"/>
          <w:szCs w:val="28"/>
        </w:rPr>
        <w:t>А.</w:t>
      </w:r>
    </w:p>
    <w:p w:rsidR="009666FC" w:rsidRPr="00D343C1" w:rsidRDefault="009666FC" w:rsidP="000900D7">
      <w:pPr>
        <w:pStyle w:val="ConsPlusNormal"/>
        <w:numPr>
          <w:ilvl w:val="0"/>
          <w:numId w:val="1"/>
        </w:numPr>
        <w:suppressAutoHyphens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В видеоконференции участвуют все члены ГЭК (утвержденные приказом директора колледжа)</w:t>
      </w:r>
      <w:r w:rsidR="00CA0961" w:rsidRPr="00D343C1">
        <w:rPr>
          <w:rFonts w:ascii="Times New Roman" w:hAnsi="Times New Roman" w:cs="Times New Roman"/>
          <w:sz w:val="28"/>
          <w:szCs w:val="28"/>
        </w:rPr>
        <w:t xml:space="preserve">, </w:t>
      </w:r>
      <w:r w:rsidR="00AF105D" w:rsidRPr="00D343C1">
        <w:rPr>
          <w:rFonts w:ascii="Times New Roman" w:hAnsi="Times New Roman" w:cs="Times New Roman"/>
          <w:sz w:val="28"/>
          <w:szCs w:val="28"/>
        </w:rPr>
        <w:t xml:space="preserve">представитель со стороны работодателя, </w:t>
      </w:r>
      <w:r w:rsidRPr="00D343C1">
        <w:rPr>
          <w:rFonts w:ascii="Times New Roman" w:hAnsi="Times New Roman" w:cs="Times New Roman"/>
          <w:sz w:val="28"/>
          <w:szCs w:val="28"/>
        </w:rPr>
        <w:t>представитель технического персонала.</w:t>
      </w:r>
    </w:p>
    <w:p w:rsidR="00B264A8" w:rsidRPr="00D343C1" w:rsidRDefault="00B264A8" w:rsidP="000900D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Не позднее, чем за один рабочий день до проведения государственной итоговой аттестации в режиме видеоконференции должна быть обеспечена техническая готовность оборудования и каналов связи.</w:t>
      </w:r>
    </w:p>
    <w:p w:rsidR="00B264A8" w:rsidRPr="00D343C1" w:rsidRDefault="001F7C45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D265B" w:rsidRPr="00D343C1">
        <w:rPr>
          <w:rFonts w:ascii="Times New Roman" w:hAnsi="Times New Roman" w:cs="Times New Roman"/>
          <w:sz w:val="28"/>
          <w:szCs w:val="28"/>
        </w:rPr>
        <w:t>.</w:t>
      </w:r>
      <w:r w:rsidR="00B264A8" w:rsidRPr="00D343C1">
        <w:rPr>
          <w:rFonts w:ascii="Times New Roman" w:hAnsi="Times New Roman" w:cs="Times New Roman"/>
          <w:sz w:val="28"/>
          <w:szCs w:val="28"/>
        </w:rPr>
        <w:t xml:space="preserve"> За качественное обеспечение связи </w:t>
      </w:r>
      <w:r w:rsidR="00AF105D" w:rsidRPr="00D343C1">
        <w:rPr>
          <w:rFonts w:ascii="Times New Roman" w:hAnsi="Times New Roman" w:cs="Times New Roman"/>
          <w:sz w:val="28"/>
          <w:szCs w:val="28"/>
        </w:rPr>
        <w:t xml:space="preserve">и </w:t>
      </w:r>
      <w:r w:rsidR="00CE6106" w:rsidRPr="00D343C1">
        <w:rPr>
          <w:rFonts w:ascii="Times New Roman" w:hAnsi="Times New Roman" w:cs="Times New Roman"/>
          <w:sz w:val="28"/>
          <w:szCs w:val="28"/>
        </w:rPr>
        <w:t>техническую</w:t>
      </w:r>
      <w:r w:rsidR="00B264A8" w:rsidRPr="00D343C1">
        <w:rPr>
          <w:rFonts w:ascii="Times New Roman" w:hAnsi="Times New Roman" w:cs="Times New Roman"/>
          <w:sz w:val="28"/>
          <w:szCs w:val="28"/>
        </w:rPr>
        <w:t xml:space="preserve"> готовность оборудования и каналов связи как с членами ГЭК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64A8" w:rsidRPr="00D343C1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E620C0" w:rsidRPr="00D343C1">
        <w:rPr>
          <w:rFonts w:ascii="Times New Roman" w:hAnsi="Times New Roman" w:cs="Times New Roman"/>
          <w:sz w:val="28"/>
          <w:szCs w:val="28"/>
        </w:rPr>
        <w:t>со студентом отвечаю</w:t>
      </w:r>
      <w:r w:rsidR="00B264A8" w:rsidRPr="00D343C1">
        <w:rPr>
          <w:rFonts w:ascii="Times New Roman" w:hAnsi="Times New Roman" w:cs="Times New Roman"/>
          <w:sz w:val="28"/>
          <w:szCs w:val="28"/>
        </w:rPr>
        <w:t>т:</w:t>
      </w:r>
    </w:p>
    <w:p w:rsidR="00B264A8" w:rsidRPr="00D343C1" w:rsidRDefault="00B264A8" w:rsidP="000900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 заведующий отделением;</w:t>
      </w:r>
    </w:p>
    <w:p w:rsidR="00B264A8" w:rsidRPr="00D343C1" w:rsidRDefault="00B264A8" w:rsidP="000900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 председатель цикловой комиссии;</w:t>
      </w:r>
    </w:p>
    <w:p w:rsidR="00B264A8" w:rsidRPr="00D343C1" w:rsidRDefault="00B264A8" w:rsidP="000900D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 классный руководитель</w:t>
      </w:r>
      <w:r w:rsidR="004A7D53">
        <w:rPr>
          <w:rFonts w:ascii="Times New Roman" w:hAnsi="Times New Roman" w:cs="Times New Roman"/>
          <w:sz w:val="28"/>
          <w:szCs w:val="28"/>
        </w:rPr>
        <w:t>;</w:t>
      </w:r>
    </w:p>
    <w:p w:rsidR="003D265B" w:rsidRPr="00D343C1" w:rsidRDefault="00B264A8" w:rsidP="000900D7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 программист колледжа.</w:t>
      </w:r>
    </w:p>
    <w:p w:rsidR="0061034C" w:rsidRPr="00D343C1" w:rsidRDefault="001F7C45" w:rsidP="001F7C45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0D7">
        <w:rPr>
          <w:rFonts w:ascii="Times New Roman" w:hAnsi="Times New Roman" w:cs="Times New Roman"/>
          <w:sz w:val="28"/>
          <w:szCs w:val="28"/>
        </w:rPr>
        <w:t>.</w:t>
      </w:r>
      <w:r w:rsidR="003D265B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2F07C7" w:rsidRPr="00D343C1">
        <w:rPr>
          <w:rFonts w:ascii="Times New Roman" w:hAnsi="Times New Roman" w:cs="Times New Roman"/>
          <w:sz w:val="28"/>
          <w:szCs w:val="28"/>
        </w:rPr>
        <w:t>Решение о доп</w:t>
      </w:r>
      <w:r w:rsidR="00253934" w:rsidRPr="00D343C1">
        <w:rPr>
          <w:rFonts w:ascii="Times New Roman" w:hAnsi="Times New Roman" w:cs="Times New Roman"/>
          <w:sz w:val="28"/>
          <w:szCs w:val="28"/>
        </w:rPr>
        <w:t>уске студент</w:t>
      </w:r>
      <w:r w:rsidR="002F07C7" w:rsidRPr="00D343C1">
        <w:rPr>
          <w:rFonts w:ascii="Times New Roman" w:hAnsi="Times New Roman" w:cs="Times New Roman"/>
          <w:sz w:val="28"/>
          <w:szCs w:val="28"/>
        </w:rPr>
        <w:t>а к госуда</w:t>
      </w:r>
      <w:r w:rsidR="00495165" w:rsidRPr="00D343C1">
        <w:rPr>
          <w:rFonts w:ascii="Times New Roman" w:hAnsi="Times New Roman" w:cs="Times New Roman"/>
          <w:sz w:val="28"/>
          <w:szCs w:val="28"/>
        </w:rPr>
        <w:t>рственной итоговой аттестаци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5165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2F07C7" w:rsidRPr="00D343C1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предметно-</w:t>
      </w:r>
      <w:r w:rsidR="002F07C7" w:rsidRPr="00D343C1">
        <w:rPr>
          <w:rFonts w:ascii="Times New Roman" w:hAnsi="Times New Roman" w:cs="Times New Roman"/>
          <w:sz w:val="28"/>
          <w:szCs w:val="28"/>
        </w:rPr>
        <w:t>цикловая комиссия совместно с за</w:t>
      </w:r>
      <w:r w:rsidR="00495165" w:rsidRPr="00D343C1">
        <w:rPr>
          <w:rFonts w:ascii="Times New Roman" w:hAnsi="Times New Roman" w:cs="Times New Roman"/>
          <w:sz w:val="28"/>
          <w:szCs w:val="28"/>
        </w:rPr>
        <w:t>ведующим отделением</w:t>
      </w:r>
      <w:r w:rsidR="002F07C7" w:rsidRPr="00D343C1">
        <w:rPr>
          <w:rFonts w:ascii="Times New Roman" w:hAnsi="Times New Roman" w:cs="Times New Roman"/>
          <w:sz w:val="28"/>
          <w:szCs w:val="28"/>
        </w:rPr>
        <w:t>.</w:t>
      </w:r>
    </w:p>
    <w:p w:rsidR="00DF219D" w:rsidRPr="00D343C1" w:rsidRDefault="0061034C" w:rsidP="000900D7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219D" w:rsidRPr="00D343C1">
        <w:rPr>
          <w:sz w:val="28"/>
          <w:szCs w:val="28"/>
        </w:rPr>
        <w:t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F07C7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F07C7" w:rsidRPr="00D343C1">
        <w:rPr>
          <w:rFonts w:ascii="Times New Roman" w:hAnsi="Times New Roman" w:cs="Times New Roman"/>
          <w:sz w:val="28"/>
          <w:szCs w:val="28"/>
        </w:rPr>
        <w:t>.</w:t>
      </w:r>
      <w:r w:rsidR="00AF105D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1F7C45">
        <w:rPr>
          <w:rFonts w:ascii="Times New Roman" w:hAnsi="Times New Roman" w:cs="Times New Roman"/>
          <w:sz w:val="28"/>
          <w:szCs w:val="28"/>
        </w:rPr>
        <w:t xml:space="preserve">Перед проведением государственной итоговой аттестации с применением электронного обучения, дистанционных образовательных технологий студент направляет </w:t>
      </w:r>
      <w:proofErr w:type="spellStart"/>
      <w:r w:rsidR="001F7C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F7C45">
        <w:rPr>
          <w:rFonts w:ascii="Times New Roman" w:hAnsi="Times New Roman" w:cs="Times New Roman"/>
          <w:sz w:val="28"/>
          <w:szCs w:val="28"/>
        </w:rPr>
        <w:t xml:space="preserve"> председателю предметно-цикловой комиссии и рецензенту (при наличии) не позднее 10 дней до начала ГИА, оформленно</w:t>
      </w:r>
      <w:r w:rsidR="001078AE">
        <w:rPr>
          <w:rFonts w:ascii="Times New Roman" w:hAnsi="Times New Roman" w:cs="Times New Roman"/>
          <w:sz w:val="28"/>
          <w:szCs w:val="28"/>
        </w:rPr>
        <w:t>е</w:t>
      </w:r>
      <w:r w:rsidR="001F7C45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 </w:t>
      </w:r>
      <w:proofErr w:type="spellStart"/>
      <w:r w:rsidR="001F7C4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F7C45">
        <w:rPr>
          <w:rFonts w:ascii="Times New Roman" w:hAnsi="Times New Roman" w:cs="Times New Roman"/>
          <w:sz w:val="28"/>
          <w:szCs w:val="28"/>
        </w:rPr>
        <w:t xml:space="preserve"> выпускника ГБПОУ РБ Уфимское училище искусств (колледж).</w:t>
      </w:r>
    </w:p>
    <w:p w:rsidR="00766ECA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269A" w:rsidRPr="00D343C1">
        <w:rPr>
          <w:rFonts w:ascii="Times New Roman" w:hAnsi="Times New Roman" w:cs="Times New Roman"/>
          <w:sz w:val="28"/>
          <w:szCs w:val="28"/>
        </w:rPr>
        <w:t>. В соответствии с утвержденным расписанием проведения Г</w:t>
      </w:r>
      <w:r w:rsidR="00FB63E2" w:rsidRPr="00D343C1">
        <w:rPr>
          <w:rFonts w:ascii="Times New Roman" w:hAnsi="Times New Roman" w:cs="Times New Roman"/>
          <w:sz w:val="28"/>
          <w:szCs w:val="28"/>
        </w:rPr>
        <w:t>И</w:t>
      </w:r>
      <w:r w:rsidR="00CE269A" w:rsidRPr="00D343C1">
        <w:rPr>
          <w:rFonts w:ascii="Times New Roman" w:hAnsi="Times New Roman" w:cs="Times New Roman"/>
          <w:sz w:val="28"/>
          <w:szCs w:val="28"/>
        </w:rPr>
        <w:t>А</w:t>
      </w:r>
      <w:r w:rsidR="005819C7" w:rsidRPr="00D343C1">
        <w:rPr>
          <w:rFonts w:ascii="Times New Roman" w:hAnsi="Times New Roman" w:cs="Times New Roman"/>
          <w:sz w:val="28"/>
          <w:szCs w:val="28"/>
        </w:rPr>
        <w:t>,</w:t>
      </w:r>
      <w:r w:rsidR="00CE269A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5819C7" w:rsidRPr="00D343C1">
        <w:rPr>
          <w:rFonts w:ascii="Times New Roman" w:hAnsi="Times New Roman" w:cs="Times New Roman"/>
          <w:sz w:val="28"/>
          <w:szCs w:val="28"/>
        </w:rPr>
        <w:t xml:space="preserve">учебная часть обязана обеспечить доведение </w:t>
      </w:r>
      <w:r w:rsidR="00CE269A" w:rsidRPr="00D343C1">
        <w:rPr>
          <w:rFonts w:ascii="Times New Roman" w:hAnsi="Times New Roman" w:cs="Times New Roman"/>
          <w:sz w:val="28"/>
          <w:szCs w:val="28"/>
        </w:rPr>
        <w:t>и</w:t>
      </w:r>
      <w:r w:rsidR="005819C7" w:rsidRPr="00D343C1">
        <w:rPr>
          <w:rFonts w:ascii="Times New Roman" w:hAnsi="Times New Roman" w:cs="Times New Roman"/>
          <w:sz w:val="28"/>
          <w:szCs w:val="28"/>
        </w:rPr>
        <w:t>нформации</w:t>
      </w:r>
      <w:r w:rsidR="00CE269A" w:rsidRPr="00D343C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CE269A" w:rsidRPr="00D343C1">
        <w:rPr>
          <w:rFonts w:ascii="Times New Roman" w:hAnsi="Times New Roman" w:cs="Times New Roman"/>
          <w:sz w:val="28"/>
          <w:szCs w:val="28"/>
        </w:rPr>
        <w:lastRenderedPageBreak/>
        <w:t>государственной итоговой аттестации с применением электронного обучения, дистанционных образовательных технологий, а также о дате, времени и способе выхода на связь для его прохождения до студентов, их родите</w:t>
      </w:r>
      <w:r w:rsidR="005819C7" w:rsidRPr="00D343C1">
        <w:rPr>
          <w:rFonts w:ascii="Times New Roman" w:hAnsi="Times New Roman" w:cs="Times New Roman"/>
          <w:sz w:val="28"/>
          <w:szCs w:val="28"/>
        </w:rPr>
        <w:t>лей (законных представителей)</w:t>
      </w:r>
      <w:r w:rsidR="00CE269A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5819C7" w:rsidRPr="00D343C1">
        <w:rPr>
          <w:rFonts w:ascii="Times New Roman" w:hAnsi="Times New Roman" w:cs="Times New Roman"/>
          <w:sz w:val="28"/>
          <w:szCs w:val="28"/>
        </w:rPr>
        <w:t xml:space="preserve">посредством передачи по электронной почте либо путем размещения </w:t>
      </w:r>
      <w:proofErr w:type="gramStart"/>
      <w:r w:rsidR="005819C7" w:rsidRPr="00D343C1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5819C7" w:rsidRPr="00D343C1">
        <w:rPr>
          <w:rFonts w:ascii="Times New Roman" w:hAnsi="Times New Roman" w:cs="Times New Roman"/>
          <w:sz w:val="28"/>
          <w:szCs w:val="28"/>
        </w:rPr>
        <w:t xml:space="preserve"> в личном кабинете обучающегося в информационно-образовательной среде Колледжа </w:t>
      </w:r>
      <w:r w:rsidR="00CE269A" w:rsidRPr="00D343C1">
        <w:rPr>
          <w:rFonts w:ascii="Times New Roman" w:hAnsi="Times New Roman" w:cs="Times New Roman"/>
          <w:sz w:val="28"/>
          <w:szCs w:val="28"/>
        </w:rPr>
        <w:t>не позднее 2-х недель до начала Г</w:t>
      </w:r>
      <w:r w:rsidR="001078AE" w:rsidRPr="00D343C1">
        <w:rPr>
          <w:rFonts w:ascii="Times New Roman" w:hAnsi="Times New Roman" w:cs="Times New Roman"/>
          <w:sz w:val="28"/>
          <w:szCs w:val="28"/>
        </w:rPr>
        <w:t>И</w:t>
      </w:r>
      <w:r w:rsidR="00CE269A" w:rsidRPr="00D343C1">
        <w:rPr>
          <w:rFonts w:ascii="Times New Roman" w:hAnsi="Times New Roman" w:cs="Times New Roman"/>
          <w:sz w:val="28"/>
          <w:szCs w:val="28"/>
        </w:rPr>
        <w:t>А.</w:t>
      </w:r>
    </w:p>
    <w:p w:rsidR="009121CB" w:rsidRPr="00D343C1" w:rsidRDefault="0061034C" w:rsidP="00B653C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121CB" w:rsidRPr="00D343C1">
        <w:rPr>
          <w:rFonts w:ascii="Times New Roman" w:hAnsi="Times New Roman" w:cs="Times New Roman"/>
          <w:sz w:val="28"/>
          <w:szCs w:val="28"/>
        </w:rPr>
        <w:t>.</w:t>
      </w:r>
      <w:r w:rsidR="00AF105D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9121CB" w:rsidRPr="00D343C1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государственной итоговой аттестации </w:t>
      </w:r>
      <w:r w:rsidR="00AF105D" w:rsidRPr="00D343C1">
        <w:rPr>
          <w:rFonts w:ascii="Times New Roman" w:hAnsi="Times New Roman" w:cs="Times New Roman"/>
          <w:sz w:val="28"/>
          <w:szCs w:val="28"/>
        </w:rPr>
        <w:t>в режиме</w:t>
      </w:r>
      <w:bookmarkStart w:id="0" w:name="_GoBack"/>
      <w:bookmarkEnd w:id="0"/>
      <w:r w:rsidR="00B653C1">
        <w:rPr>
          <w:rFonts w:ascii="Times New Roman" w:hAnsi="Times New Roman" w:cs="Times New Roman"/>
          <w:sz w:val="28"/>
          <w:szCs w:val="28"/>
        </w:rPr>
        <w:t xml:space="preserve"> </w:t>
      </w:r>
      <w:r w:rsidR="009121CB" w:rsidRPr="00D343C1">
        <w:rPr>
          <w:rFonts w:ascii="Times New Roman" w:hAnsi="Times New Roman" w:cs="Times New Roman"/>
          <w:sz w:val="28"/>
          <w:szCs w:val="28"/>
        </w:rPr>
        <w:t>видеоконференцсвязи студенты должны быть заранее</w:t>
      </w:r>
      <w:r w:rsidR="00B55A5C" w:rsidRPr="00D343C1">
        <w:rPr>
          <w:rFonts w:ascii="Times New Roman" w:hAnsi="Times New Roman" w:cs="Times New Roman"/>
          <w:sz w:val="28"/>
          <w:szCs w:val="28"/>
        </w:rPr>
        <w:t xml:space="preserve"> проинформированы о технических</w:t>
      </w:r>
      <w:r w:rsidR="000900D7">
        <w:rPr>
          <w:rFonts w:ascii="Times New Roman" w:hAnsi="Times New Roman" w:cs="Times New Roman"/>
          <w:sz w:val="28"/>
          <w:szCs w:val="28"/>
        </w:rPr>
        <w:t xml:space="preserve"> </w:t>
      </w:r>
      <w:r w:rsidR="009121CB" w:rsidRPr="00D343C1">
        <w:rPr>
          <w:rFonts w:ascii="Times New Roman" w:hAnsi="Times New Roman" w:cs="Times New Roman"/>
          <w:sz w:val="28"/>
          <w:szCs w:val="28"/>
        </w:rPr>
        <w:t xml:space="preserve">требованиях к оборудованию и каналам связи. Специалисты Колледжа </w:t>
      </w:r>
      <w:r w:rsidR="00B55A5C" w:rsidRPr="00D343C1">
        <w:rPr>
          <w:rFonts w:ascii="Times New Roman" w:hAnsi="Times New Roman" w:cs="Times New Roman"/>
          <w:sz w:val="28"/>
          <w:szCs w:val="28"/>
        </w:rPr>
        <w:t>должны</w:t>
      </w:r>
      <w:r w:rsidR="000900D7">
        <w:rPr>
          <w:rFonts w:ascii="Times New Roman" w:hAnsi="Times New Roman" w:cs="Times New Roman"/>
          <w:sz w:val="28"/>
          <w:szCs w:val="28"/>
        </w:rPr>
        <w:t xml:space="preserve"> </w:t>
      </w:r>
      <w:r w:rsidR="009121CB" w:rsidRPr="00D343C1">
        <w:rPr>
          <w:rFonts w:ascii="Times New Roman" w:hAnsi="Times New Roman" w:cs="Times New Roman"/>
          <w:sz w:val="28"/>
          <w:szCs w:val="28"/>
        </w:rPr>
        <w:t xml:space="preserve">удостовериться в технической возможности студентов </w:t>
      </w:r>
      <w:r w:rsidR="00B55A5C" w:rsidRPr="00D343C1">
        <w:rPr>
          <w:rFonts w:ascii="Times New Roman" w:hAnsi="Times New Roman" w:cs="Times New Roman"/>
          <w:sz w:val="28"/>
          <w:szCs w:val="28"/>
        </w:rPr>
        <w:t>участвовать в видеоконференции</w:t>
      </w:r>
      <w:r w:rsidR="000900D7">
        <w:rPr>
          <w:rFonts w:ascii="Times New Roman" w:hAnsi="Times New Roman" w:cs="Times New Roman"/>
          <w:sz w:val="28"/>
          <w:szCs w:val="28"/>
        </w:rPr>
        <w:t xml:space="preserve"> </w:t>
      </w:r>
      <w:r w:rsidR="009121CB" w:rsidRPr="00D343C1">
        <w:rPr>
          <w:rFonts w:ascii="Times New Roman" w:hAnsi="Times New Roman" w:cs="Times New Roman"/>
          <w:sz w:val="28"/>
          <w:szCs w:val="28"/>
        </w:rPr>
        <w:t>путем предварительной проверки связи</w:t>
      </w:r>
      <w:r w:rsidR="000900D7">
        <w:rPr>
          <w:rFonts w:ascii="Times New Roman" w:hAnsi="Times New Roman" w:cs="Times New Roman"/>
          <w:sz w:val="28"/>
          <w:szCs w:val="28"/>
        </w:rPr>
        <w:t>.</w:t>
      </w:r>
    </w:p>
    <w:p w:rsidR="00A74B1B" w:rsidRPr="00D343C1" w:rsidRDefault="0061034C" w:rsidP="00B65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264A8" w:rsidRPr="00D343C1">
        <w:rPr>
          <w:rFonts w:ascii="Times New Roman" w:hAnsi="Times New Roman" w:cs="Times New Roman"/>
          <w:sz w:val="28"/>
          <w:szCs w:val="28"/>
        </w:rPr>
        <w:t xml:space="preserve">. </w:t>
      </w:r>
      <w:r w:rsidR="00A74B1B" w:rsidRPr="00D343C1">
        <w:rPr>
          <w:rFonts w:ascii="Times New Roman" w:hAnsi="Times New Roman" w:cs="Times New Roman"/>
          <w:sz w:val="28"/>
          <w:szCs w:val="28"/>
        </w:rPr>
        <w:t>До начала государственной итоговой аттестации в форме государственного экзамена производится проверка</w:t>
      </w:r>
      <w:r w:rsidR="00B653C1">
        <w:rPr>
          <w:rFonts w:ascii="Times New Roman" w:hAnsi="Times New Roman" w:cs="Times New Roman"/>
          <w:sz w:val="28"/>
          <w:szCs w:val="28"/>
        </w:rPr>
        <w:t xml:space="preserve"> </w:t>
      </w:r>
      <w:r w:rsidR="00A74B1B" w:rsidRPr="00D343C1">
        <w:rPr>
          <w:rFonts w:ascii="Times New Roman" w:hAnsi="Times New Roman" w:cs="Times New Roman"/>
          <w:sz w:val="28"/>
          <w:szCs w:val="28"/>
        </w:rPr>
        <w:t>соблюдения процедуры допуска студента к прохождению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B1B" w:rsidRPr="00D343C1">
        <w:rPr>
          <w:rFonts w:ascii="Times New Roman" w:hAnsi="Times New Roman" w:cs="Times New Roman"/>
          <w:sz w:val="28"/>
          <w:szCs w:val="28"/>
        </w:rPr>
        <w:t>аттестационного испытания в форме государственного экзамена посредством электронного обучения,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B1B" w:rsidRPr="00D343C1">
        <w:rPr>
          <w:rFonts w:ascii="Times New Roman" w:hAnsi="Times New Roman" w:cs="Times New Roman"/>
          <w:sz w:val="28"/>
          <w:szCs w:val="28"/>
        </w:rPr>
        <w:t>дистанцио</w:t>
      </w:r>
      <w:r w:rsidR="003854AD" w:rsidRPr="00D343C1">
        <w:rPr>
          <w:rFonts w:ascii="Times New Roman" w:hAnsi="Times New Roman" w:cs="Times New Roman"/>
          <w:sz w:val="28"/>
          <w:szCs w:val="28"/>
        </w:rPr>
        <w:t>нных образовательных технологий.</w:t>
      </w:r>
    </w:p>
    <w:p w:rsidR="00CA7359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74B1B" w:rsidRPr="00D343C1">
        <w:rPr>
          <w:rFonts w:ascii="Times New Roman" w:hAnsi="Times New Roman" w:cs="Times New Roman"/>
          <w:sz w:val="28"/>
          <w:szCs w:val="28"/>
        </w:rPr>
        <w:t xml:space="preserve">. </w:t>
      </w:r>
      <w:r w:rsidR="00E620C0" w:rsidRPr="00D343C1">
        <w:rPr>
          <w:rFonts w:ascii="Times New Roman" w:hAnsi="Times New Roman" w:cs="Times New Roman"/>
          <w:sz w:val="28"/>
          <w:szCs w:val="28"/>
        </w:rPr>
        <w:t xml:space="preserve">До начала государственного экзамена </w:t>
      </w:r>
      <w:r w:rsidR="00B653C1" w:rsidRPr="00D343C1">
        <w:rPr>
          <w:rFonts w:ascii="Times New Roman" w:hAnsi="Times New Roman" w:cs="Times New Roman"/>
          <w:sz w:val="28"/>
          <w:szCs w:val="28"/>
        </w:rPr>
        <w:t xml:space="preserve">с дистанционным участием </w:t>
      </w:r>
      <w:r w:rsidR="00E620C0" w:rsidRPr="00D343C1">
        <w:rPr>
          <w:rFonts w:ascii="Times New Roman" w:hAnsi="Times New Roman" w:cs="Times New Roman"/>
          <w:sz w:val="28"/>
          <w:szCs w:val="28"/>
        </w:rPr>
        <w:t xml:space="preserve">секретарь ГЭК </w:t>
      </w:r>
      <w:r w:rsidR="003854AD" w:rsidRPr="00D343C1">
        <w:rPr>
          <w:rFonts w:ascii="Times New Roman" w:hAnsi="Times New Roman" w:cs="Times New Roman"/>
          <w:sz w:val="28"/>
          <w:szCs w:val="28"/>
        </w:rPr>
        <w:t>приглашает студента к защите ВКР.</w:t>
      </w:r>
    </w:p>
    <w:p w:rsidR="00CA7359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F07C7" w:rsidRPr="00D343C1">
        <w:rPr>
          <w:rFonts w:ascii="Times New Roman" w:hAnsi="Times New Roman" w:cs="Times New Roman"/>
          <w:sz w:val="28"/>
          <w:szCs w:val="28"/>
        </w:rPr>
        <w:t xml:space="preserve">. </w:t>
      </w:r>
      <w:r w:rsidR="003854AD" w:rsidRPr="00D343C1">
        <w:rPr>
          <w:rFonts w:ascii="Times New Roman" w:hAnsi="Times New Roman" w:cs="Times New Roman"/>
          <w:sz w:val="28"/>
          <w:szCs w:val="28"/>
        </w:rPr>
        <w:t>Студент</w:t>
      </w:r>
      <w:r w:rsidR="00A43600" w:rsidRPr="00D343C1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выпускную квалификационную </w:t>
      </w:r>
      <w:r w:rsidR="00A43600" w:rsidRPr="00D343C1">
        <w:rPr>
          <w:rFonts w:ascii="Times New Roman" w:hAnsi="Times New Roman" w:cs="Times New Roman"/>
          <w:sz w:val="28"/>
          <w:szCs w:val="28"/>
        </w:rPr>
        <w:t>работу и материалы</w:t>
      </w:r>
      <w:r w:rsidR="00CA7359" w:rsidRPr="00D343C1">
        <w:rPr>
          <w:rFonts w:ascii="Times New Roman" w:hAnsi="Times New Roman" w:cs="Times New Roman"/>
          <w:sz w:val="28"/>
          <w:szCs w:val="28"/>
        </w:rPr>
        <w:t>.</w:t>
      </w:r>
    </w:p>
    <w:p w:rsidR="00CA7359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7359" w:rsidRPr="00D343C1">
        <w:rPr>
          <w:rFonts w:ascii="Times New Roman" w:hAnsi="Times New Roman" w:cs="Times New Roman"/>
          <w:sz w:val="28"/>
          <w:szCs w:val="28"/>
        </w:rPr>
        <w:t>.1</w:t>
      </w:r>
      <w:r w:rsidR="00B653C1">
        <w:rPr>
          <w:rFonts w:ascii="Times New Roman" w:hAnsi="Times New Roman" w:cs="Times New Roman"/>
          <w:sz w:val="28"/>
          <w:szCs w:val="28"/>
        </w:rPr>
        <w:t>.</w:t>
      </w:r>
      <w:r w:rsidR="00CA7359" w:rsidRPr="00D343C1">
        <w:rPr>
          <w:rFonts w:ascii="Times New Roman" w:hAnsi="Times New Roman" w:cs="Times New Roman"/>
          <w:sz w:val="28"/>
          <w:szCs w:val="28"/>
        </w:rPr>
        <w:t xml:space="preserve"> Специальность 54.02.01 Дизайн подготовка и защита выпускной квалификационной работы (дипломн</w:t>
      </w:r>
      <w:r w:rsidR="00B653C1">
        <w:rPr>
          <w:rFonts w:ascii="Times New Roman" w:hAnsi="Times New Roman" w:cs="Times New Roman"/>
          <w:sz w:val="28"/>
          <w:szCs w:val="28"/>
        </w:rPr>
        <w:t>ой</w:t>
      </w:r>
      <w:r w:rsidR="00CA7359" w:rsidRPr="00D343C1">
        <w:rPr>
          <w:rFonts w:ascii="Times New Roman" w:hAnsi="Times New Roman" w:cs="Times New Roman"/>
          <w:sz w:val="28"/>
          <w:szCs w:val="28"/>
        </w:rPr>
        <w:t xml:space="preserve"> работы)</w:t>
      </w:r>
      <w:r w:rsidR="00312158" w:rsidRPr="00D343C1">
        <w:rPr>
          <w:rFonts w:ascii="Times New Roman" w:hAnsi="Times New Roman" w:cs="Times New Roman"/>
          <w:sz w:val="28"/>
          <w:szCs w:val="28"/>
        </w:rPr>
        <w:t>:</w:t>
      </w:r>
    </w:p>
    <w:p w:rsidR="00CA7359" w:rsidRPr="00D343C1" w:rsidRDefault="00CA7359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</w:t>
      </w:r>
      <w:r w:rsidR="00A43600" w:rsidRPr="00D343C1">
        <w:rPr>
          <w:rFonts w:ascii="Times New Roman" w:hAnsi="Times New Roman" w:cs="Times New Roman"/>
          <w:sz w:val="28"/>
          <w:szCs w:val="28"/>
        </w:rPr>
        <w:t>пояснительная записка, где собран весь материал для дипломной работы (аналоги, эскизы, чертежи, графики и прочий поясняющий материал);</w:t>
      </w:r>
    </w:p>
    <w:p w:rsidR="00CA7359" w:rsidRPr="00D343C1" w:rsidRDefault="00CA7359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</w:t>
      </w:r>
      <w:r w:rsidR="000900D7">
        <w:rPr>
          <w:rFonts w:ascii="Times New Roman" w:hAnsi="Times New Roman" w:cs="Times New Roman"/>
          <w:sz w:val="28"/>
          <w:szCs w:val="28"/>
        </w:rPr>
        <w:t xml:space="preserve">графическая </w:t>
      </w:r>
      <w:r w:rsidR="00A43600" w:rsidRPr="00D343C1">
        <w:rPr>
          <w:rFonts w:ascii="Times New Roman" w:hAnsi="Times New Roman" w:cs="Times New Roman"/>
          <w:sz w:val="28"/>
          <w:szCs w:val="28"/>
        </w:rPr>
        <w:t>часть проект</w:t>
      </w:r>
      <w:r w:rsidR="000900D7">
        <w:rPr>
          <w:rFonts w:ascii="Times New Roman" w:hAnsi="Times New Roman" w:cs="Times New Roman"/>
          <w:sz w:val="28"/>
          <w:szCs w:val="28"/>
        </w:rPr>
        <w:t xml:space="preserve">а выполняется в зависимости от </w:t>
      </w:r>
      <w:r w:rsidR="00A43600" w:rsidRPr="00D343C1">
        <w:rPr>
          <w:rFonts w:ascii="Times New Roman" w:hAnsi="Times New Roman" w:cs="Times New Roman"/>
          <w:sz w:val="28"/>
          <w:szCs w:val="28"/>
        </w:rPr>
        <w:t>темы на планшете с рекомендуе</w:t>
      </w:r>
      <w:r w:rsidR="00B653C1">
        <w:rPr>
          <w:rFonts w:ascii="Times New Roman" w:hAnsi="Times New Roman" w:cs="Times New Roman"/>
          <w:sz w:val="28"/>
          <w:szCs w:val="28"/>
        </w:rPr>
        <w:t xml:space="preserve">мыми размерами 800 мм </w:t>
      </w:r>
      <w:proofErr w:type="spellStart"/>
      <w:r w:rsidR="00B653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653C1">
        <w:rPr>
          <w:rFonts w:ascii="Times New Roman" w:hAnsi="Times New Roman" w:cs="Times New Roman"/>
          <w:sz w:val="28"/>
          <w:szCs w:val="28"/>
        </w:rPr>
        <w:t xml:space="preserve"> 1600 мм;</w:t>
      </w:r>
    </w:p>
    <w:p w:rsidR="00CA7359" w:rsidRPr="00D343C1" w:rsidRDefault="00CA7359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</w:t>
      </w:r>
      <w:r w:rsidR="00A43600" w:rsidRPr="00D343C1">
        <w:rPr>
          <w:rFonts w:ascii="Times New Roman" w:hAnsi="Times New Roman" w:cs="Times New Roman"/>
          <w:sz w:val="28"/>
          <w:szCs w:val="28"/>
        </w:rPr>
        <w:t xml:space="preserve">демонстрационный макет в размере 550 мм </w:t>
      </w:r>
      <w:proofErr w:type="spellStart"/>
      <w:r w:rsidR="00A43600" w:rsidRPr="00D343C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43600" w:rsidRPr="00D343C1">
        <w:rPr>
          <w:rFonts w:ascii="Times New Roman" w:hAnsi="Times New Roman" w:cs="Times New Roman"/>
          <w:sz w:val="28"/>
          <w:szCs w:val="28"/>
        </w:rPr>
        <w:t xml:space="preserve"> 750 мм, полиграфические макеты (книги, журналы, печатная пр</w:t>
      </w:r>
      <w:r w:rsidR="00B653C1">
        <w:rPr>
          <w:rFonts w:ascii="Times New Roman" w:hAnsi="Times New Roman" w:cs="Times New Roman"/>
          <w:sz w:val="28"/>
          <w:szCs w:val="28"/>
        </w:rPr>
        <w:t>одукция и т.д.) в масштабе 1:1.</w:t>
      </w:r>
    </w:p>
    <w:p w:rsidR="00EA0C6C" w:rsidRPr="00D343C1" w:rsidRDefault="00A43600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По мере необходимости ВКР может сопровождаться презентационным или демонстрац</w:t>
      </w:r>
      <w:r w:rsidR="000900D7">
        <w:rPr>
          <w:rFonts w:ascii="Times New Roman" w:hAnsi="Times New Roman" w:cs="Times New Roman"/>
          <w:sz w:val="28"/>
          <w:szCs w:val="28"/>
        </w:rPr>
        <w:t xml:space="preserve">ионным </w:t>
      </w:r>
      <w:r w:rsidR="00CA7359" w:rsidRPr="00D343C1">
        <w:rPr>
          <w:rFonts w:ascii="Times New Roman" w:hAnsi="Times New Roman" w:cs="Times New Roman"/>
          <w:sz w:val="28"/>
          <w:szCs w:val="28"/>
        </w:rPr>
        <w:t>аудио или видеороликом.</w:t>
      </w:r>
    </w:p>
    <w:p w:rsidR="00060E73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7359" w:rsidRPr="00D343C1">
        <w:rPr>
          <w:rFonts w:ascii="Times New Roman" w:hAnsi="Times New Roman" w:cs="Times New Roman"/>
          <w:sz w:val="28"/>
          <w:szCs w:val="28"/>
        </w:rPr>
        <w:t>.2</w:t>
      </w:r>
      <w:r w:rsidR="00B653C1">
        <w:rPr>
          <w:rFonts w:ascii="Times New Roman" w:hAnsi="Times New Roman" w:cs="Times New Roman"/>
          <w:sz w:val="28"/>
          <w:szCs w:val="28"/>
        </w:rPr>
        <w:t>.</w:t>
      </w:r>
      <w:r w:rsidR="00CA7359" w:rsidRPr="00D343C1">
        <w:rPr>
          <w:rFonts w:ascii="Times New Roman" w:hAnsi="Times New Roman" w:cs="Times New Roman"/>
          <w:sz w:val="28"/>
          <w:szCs w:val="28"/>
        </w:rPr>
        <w:t xml:space="preserve"> Специальность 54.02.05 Живопись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F560B2" w:rsidRPr="00D343C1">
        <w:rPr>
          <w:rFonts w:ascii="Times New Roman" w:hAnsi="Times New Roman" w:cs="Times New Roman"/>
          <w:sz w:val="28"/>
          <w:szCs w:val="28"/>
        </w:rPr>
        <w:t>подготовка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 и </w:t>
      </w:r>
      <w:r w:rsidR="00F560B2" w:rsidRPr="00D343C1">
        <w:rPr>
          <w:rFonts w:ascii="Times New Roman" w:hAnsi="Times New Roman" w:cs="Times New Roman"/>
          <w:sz w:val="28"/>
          <w:szCs w:val="28"/>
        </w:rPr>
        <w:t>защита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 выпускной квалификационной работы «Эскиз картины»</w:t>
      </w:r>
      <w:r w:rsidR="00312158" w:rsidRPr="00D343C1">
        <w:rPr>
          <w:rFonts w:ascii="Times New Roman" w:hAnsi="Times New Roman" w:cs="Times New Roman"/>
          <w:sz w:val="28"/>
          <w:szCs w:val="28"/>
        </w:rPr>
        <w:t>:</w:t>
      </w:r>
    </w:p>
    <w:p w:rsidR="00060E73" w:rsidRPr="00D343C1" w:rsidRDefault="00B653C1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-пояснительная записка;</w:t>
      </w:r>
    </w:p>
    <w:p w:rsidR="00060E73" w:rsidRPr="00D343C1" w:rsidRDefault="00060E73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 xml:space="preserve">-поисковая часть (эскизы, наброски, </w:t>
      </w:r>
      <w:r w:rsidR="00B653C1">
        <w:rPr>
          <w:rFonts w:ascii="Times New Roman" w:hAnsi="Times New Roman" w:cs="Times New Roman"/>
          <w:sz w:val="28"/>
          <w:szCs w:val="28"/>
        </w:rPr>
        <w:t>зарисовки по утвержденной теме);</w:t>
      </w:r>
    </w:p>
    <w:p w:rsidR="00060E73" w:rsidRPr="00D343C1" w:rsidRDefault="00060E73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43C1">
        <w:rPr>
          <w:rFonts w:ascii="Times New Roman" w:hAnsi="Times New Roman" w:cs="Times New Roman"/>
          <w:sz w:val="28"/>
          <w:szCs w:val="28"/>
        </w:rPr>
        <w:t>-</w:t>
      </w:r>
      <w:r w:rsidR="00B653C1">
        <w:rPr>
          <w:rFonts w:ascii="Times New Roman" w:hAnsi="Times New Roman" w:cs="Times New Roman"/>
          <w:sz w:val="28"/>
          <w:szCs w:val="28"/>
        </w:rPr>
        <w:t>исполнение черно-белого картона;</w:t>
      </w:r>
    </w:p>
    <w:p w:rsidR="00363EC6" w:rsidRDefault="00363EC6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-«Эскиз картины»- не более 10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0см </w:t>
      </w:r>
      <w:r>
        <w:rPr>
          <w:rFonts w:ascii="Times New Roman" w:hAnsi="Times New Roman" w:cs="Times New Roman"/>
          <w:sz w:val="28"/>
          <w:szCs w:val="28"/>
        </w:rPr>
        <w:t>по большой стороне.</w:t>
      </w:r>
    </w:p>
    <w:p w:rsidR="00060E73" w:rsidRPr="00D343C1" w:rsidRDefault="00B653C1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CA7359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060E73" w:rsidRPr="00D343C1">
        <w:rPr>
          <w:rFonts w:ascii="Times New Roman" w:hAnsi="Times New Roman" w:cs="Times New Roman"/>
          <w:sz w:val="28"/>
          <w:szCs w:val="28"/>
        </w:rPr>
        <w:t>На ответ студенту дается 10-15 минут. На дополнительные и уточняющие вопросы членов государственной экзаменационной комиссии и ответы на них студента дается не более 15 минут.</w:t>
      </w:r>
    </w:p>
    <w:p w:rsidR="00CA7359" w:rsidRPr="00D343C1" w:rsidRDefault="00B653C1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158" w:rsidRPr="00D343C1">
        <w:rPr>
          <w:rFonts w:ascii="Times New Roman" w:hAnsi="Times New Roman" w:cs="Times New Roman"/>
          <w:sz w:val="28"/>
          <w:szCs w:val="28"/>
        </w:rPr>
        <w:t>Законченная</w:t>
      </w:r>
      <w:proofErr w:type="gramEnd"/>
      <w:r w:rsidR="00312158" w:rsidRPr="00D343C1">
        <w:rPr>
          <w:rFonts w:ascii="Times New Roman" w:hAnsi="Times New Roman" w:cs="Times New Roman"/>
          <w:sz w:val="28"/>
          <w:szCs w:val="28"/>
        </w:rPr>
        <w:t xml:space="preserve"> ВКР</w:t>
      </w:r>
      <w:r w:rsidR="00060E73" w:rsidRPr="00D343C1">
        <w:rPr>
          <w:rFonts w:ascii="Times New Roman" w:hAnsi="Times New Roman" w:cs="Times New Roman"/>
          <w:sz w:val="28"/>
          <w:szCs w:val="28"/>
        </w:rPr>
        <w:t xml:space="preserve"> записывается на CD диск или на </w:t>
      </w:r>
      <w:proofErr w:type="spellStart"/>
      <w:r w:rsidR="00060E73" w:rsidRPr="00D343C1">
        <w:rPr>
          <w:rFonts w:ascii="Times New Roman" w:hAnsi="Times New Roman" w:cs="Times New Roman"/>
          <w:sz w:val="28"/>
          <w:szCs w:val="28"/>
        </w:rPr>
        <w:t>флешноситель</w:t>
      </w:r>
      <w:proofErr w:type="spellEnd"/>
      <w:r w:rsidR="00060E73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E90DDA" w:rsidRPr="00E90DDA">
        <w:rPr>
          <w:rFonts w:ascii="Times New Roman" w:hAnsi="Times New Roman" w:cs="Times New Roman"/>
          <w:sz w:val="28"/>
          <w:szCs w:val="28"/>
        </w:rPr>
        <w:t>для хранения</w:t>
      </w:r>
      <w:r w:rsidR="00060E73" w:rsidRPr="00E90DDA">
        <w:rPr>
          <w:rFonts w:ascii="Times New Roman" w:hAnsi="Times New Roman" w:cs="Times New Roman"/>
          <w:sz w:val="28"/>
          <w:szCs w:val="28"/>
        </w:rPr>
        <w:t xml:space="preserve"> после их защи</w:t>
      </w:r>
      <w:r w:rsidR="00312158" w:rsidRPr="00E90DDA">
        <w:rPr>
          <w:rFonts w:ascii="Times New Roman" w:hAnsi="Times New Roman" w:cs="Times New Roman"/>
          <w:sz w:val="28"/>
          <w:szCs w:val="28"/>
        </w:rPr>
        <w:t>ты в Колледже.</w:t>
      </w:r>
    </w:p>
    <w:p w:rsidR="00D65E72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53C1">
        <w:rPr>
          <w:rFonts w:ascii="Times New Roman" w:hAnsi="Times New Roman" w:cs="Times New Roman"/>
          <w:sz w:val="28"/>
          <w:szCs w:val="28"/>
        </w:rPr>
        <w:t>8</w:t>
      </w:r>
      <w:r w:rsidR="00D65E72" w:rsidRPr="00D343C1">
        <w:rPr>
          <w:rFonts w:ascii="Times New Roman" w:hAnsi="Times New Roman" w:cs="Times New Roman"/>
          <w:sz w:val="28"/>
          <w:szCs w:val="28"/>
        </w:rPr>
        <w:t xml:space="preserve">. Государственная экзаменационная комиссия </w:t>
      </w:r>
      <w:r w:rsidR="00DF219D" w:rsidRPr="00D343C1">
        <w:rPr>
          <w:rFonts w:ascii="Times New Roman" w:hAnsi="Times New Roman" w:cs="Times New Roman"/>
          <w:sz w:val="28"/>
          <w:szCs w:val="28"/>
        </w:rPr>
        <w:t xml:space="preserve">проводит обсуждение и </w:t>
      </w:r>
      <w:r w:rsidR="00D65E72" w:rsidRPr="00D343C1">
        <w:rPr>
          <w:rFonts w:ascii="Times New Roman" w:hAnsi="Times New Roman" w:cs="Times New Roman"/>
          <w:sz w:val="28"/>
          <w:szCs w:val="28"/>
        </w:rPr>
        <w:t>принима</w:t>
      </w:r>
      <w:r w:rsidR="00DF219D" w:rsidRPr="00D343C1">
        <w:rPr>
          <w:rFonts w:ascii="Times New Roman" w:hAnsi="Times New Roman" w:cs="Times New Roman"/>
          <w:sz w:val="28"/>
          <w:szCs w:val="28"/>
        </w:rPr>
        <w:t>ет решение об оценке в режиме</w:t>
      </w:r>
      <w:r w:rsidR="00D65E72" w:rsidRPr="00D343C1">
        <w:rPr>
          <w:rFonts w:ascii="Times New Roman" w:hAnsi="Times New Roman" w:cs="Times New Roman"/>
          <w:sz w:val="28"/>
          <w:szCs w:val="28"/>
        </w:rPr>
        <w:t xml:space="preserve"> онлайн-</w:t>
      </w:r>
      <w:r w:rsidR="00DF219D" w:rsidRPr="00D343C1">
        <w:rPr>
          <w:rFonts w:ascii="Times New Roman" w:hAnsi="Times New Roman" w:cs="Times New Roman"/>
          <w:sz w:val="28"/>
          <w:szCs w:val="28"/>
        </w:rPr>
        <w:t>заседания</w:t>
      </w:r>
      <w:r w:rsidR="005B2FDF" w:rsidRPr="00D343C1">
        <w:rPr>
          <w:rFonts w:ascii="Times New Roman" w:hAnsi="Times New Roman" w:cs="Times New Roman"/>
          <w:sz w:val="28"/>
          <w:szCs w:val="28"/>
        </w:rPr>
        <w:t>, при обязательном присутствии председателя комиссии или его заместителя</w:t>
      </w:r>
      <w:r w:rsidR="000900D7">
        <w:rPr>
          <w:rFonts w:ascii="Times New Roman" w:hAnsi="Times New Roman" w:cs="Times New Roman"/>
          <w:sz w:val="28"/>
          <w:szCs w:val="28"/>
        </w:rPr>
        <w:t>.</w:t>
      </w:r>
    </w:p>
    <w:p w:rsidR="00DF219D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653C1">
        <w:rPr>
          <w:rFonts w:ascii="Times New Roman" w:hAnsi="Times New Roman" w:cs="Times New Roman"/>
          <w:sz w:val="28"/>
          <w:szCs w:val="28"/>
        </w:rPr>
        <w:t>9</w:t>
      </w:r>
      <w:r w:rsidR="00DF219D" w:rsidRPr="00D343C1">
        <w:rPr>
          <w:rFonts w:ascii="Times New Roman" w:hAnsi="Times New Roman" w:cs="Times New Roman"/>
          <w:sz w:val="28"/>
          <w:szCs w:val="28"/>
        </w:rPr>
        <w:t>. В протоколах заседаний государственной экзаменационной комиссии по приему государственных аттестационных испытаний фиксируется факт проведения государственной итоговой аттестации с применением электронного обучения, дистанционных образовательных технологий.</w:t>
      </w:r>
    </w:p>
    <w:p w:rsidR="005830F4" w:rsidRPr="00D343C1" w:rsidRDefault="00B653C1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D6A53" w:rsidRPr="00D343C1">
        <w:rPr>
          <w:rFonts w:ascii="Times New Roman" w:hAnsi="Times New Roman" w:cs="Times New Roman"/>
          <w:sz w:val="28"/>
          <w:szCs w:val="28"/>
        </w:rPr>
        <w:t>. При г</w:t>
      </w:r>
      <w:r w:rsidR="005830F4" w:rsidRPr="00D343C1">
        <w:rPr>
          <w:rFonts w:ascii="Times New Roman" w:hAnsi="Times New Roman" w:cs="Times New Roman"/>
          <w:sz w:val="28"/>
          <w:szCs w:val="28"/>
        </w:rPr>
        <w:t>осударственной итоговой аттестации в режим</w:t>
      </w:r>
      <w:r w:rsidR="00CD6A53" w:rsidRPr="00D343C1">
        <w:rPr>
          <w:rFonts w:ascii="Times New Roman" w:hAnsi="Times New Roman" w:cs="Times New Roman"/>
          <w:sz w:val="28"/>
          <w:szCs w:val="28"/>
        </w:rPr>
        <w:t xml:space="preserve">е обмена файлами или с помощью </w:t>
      </w:r>
      <w:r w:rsidR="005830F4" w:rsidRPr="00D343C1">
        <w:rPr>
          <w:rFonts w:ascii="Times New Roman" w:hAnsi="Times New Roman" w:cs="Times New Roman"/>
          <w:sz w:val="28"/>
          <w:szCs w:val="28"/>
        </w:rPr>
        <w:t xml:space="preserve">обмена сообщениями в форумах или чатах должно быть обеспечено хранение указанных файлов или сообщений </w:t>
      </w:r>
      <w:r w:rsidR="00CD6A53" w:rsidRPr="00D343C1">
        <w:rPr>
          <w:rFonts w:ascii="Times New Roman" w:hAnsi="Times New Roman" w:cs="Times New Roman"/>
          <w:sz w:val="28"/>
          <w:szCs w:val="28"/>
        </w:rPr>
        <w:t>и персональных данных студентов</w:t>
      </w:r>
      <w:r w:rsidR="005830F4" w:rsidRPr="00D343C1">
        <w:rPr>
          <w:rFonts w:ascii="Times New Roman" w:hAnsi="Times New Roman" w:cs="Times New Roman"/>
          <w:sz w:val="28"/>
          <w:szCs w:val="28"/>
        </w:rPr>
        <w:t>.</w:t>
      </w:r>
    </w:p>
    <w:p w:rsidR="00CE269A" w:rsidRPr="00D343C1" w:rsidRDefault="00B653C1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34C">
        <w:rPr>
          <w:rFonts w:ascii="Times New Roman" w:hAnsi="Times New Roman" w:cs="Times New Roman"/>
          <w:sz w:val="28"/>
          <w:szCs w:val="28"/>
        </w:rPr>
        <w:t>1</w:t>
      </w:r>
      <w:r w:rsidR="00DF219D" w:rsidRPr="00D343C1">
        <w:rPr>
          <w:rFonts w:ascii="Times New Roman" w:hAnsi="Times New Roman" w:cs="Times New Roman"/>
          <w:sz w:val="28"/>
          <w:szCs w:val="28"/>
        </w:rPr>
        <w:t>.</w:t>
      </w:r>
      <w:r w:rsidR="0084038D" w:rsidRPr="00D343C1">
        <w:rPr>
          <w:rFonts w:ascii="Times New Roman" w:hAnsi="Times New Roman" w:cs="Times New Roman"/>
          <w:sz w:val="28"/>
          <w:szCs w:val="28"/>
        </w:rPr>
        <w:t xml:space="preserve"> </w:t>
      </w:r>
      <w:r w:rsidR="00CE269A" w:rsidRPr="00D343C1">
        <w:rPr>
          <w:rFonts w:ascii="Times New Roman" w:hAnsi="Times New Roman" w:cs="Times New Roman"/>
          <w:sz w:val="28"/>
          <w:szCs w:val="28"/>
        </w:rPr>
        <w:t>В случае технических сбоев в работе оборудования и (или) канала связи, препятствующих проведению государственной итоговой аттестации, председатель государственной экзаменационной комиссии вправе перенести государственное аттестационное испытание в форме государственного экзамена на другое время в период работы государственной экзаменационной комиссии, о чем составляется соответствующий акт.</w:t>
      </w:r>
    </w:p>
    <w:p w:rsidR="00CE269A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C1">
        <w:rPr>
          <w:rFonts w:ascii="Times New Roman" w:hAnsi="Times New Roman" w:cs="Times New Roman"/>
          <w:sz w:val="28"/>
          <w:szCs w:val="28"/>
        </w:rPr>
        <w:t>2</w:t>
      </w:r>
      <w:r w:rsidR="00CE269A" w:rsidRPr="00D343C1">
        <w:rPr>
          <w:rFonts w:ascii="Times New Roman" w:hAnsi="Times New Roman" w:cs="Times New Roman"/>
          <w:sz w:val="28"/>
          <w:szCs w:val="28"/>
        </w:rPr>
        <w:t xml:space="preserve">. В случае технических сбоев в работе оборудования и (или) канала связи, препятствующих проведению государственной итоговой аттестации и переносе сроков по проведению государственного экзамена по педагогической подготовке </w:t>
      </w:r>
      <w:r w:rsidR="0035780B" w:rsidRPr="00D343C1">
        <w:rPr>
          <w:rFonts w:ascii="Times New Roman" w:hAnsi="Times New Roman" w:cs="Times New Roman"/>
          <w:sz w:val="28"/>
          <w:szCs w:val="28"/>
        </w:rPr>
        <w:t>колледж</w:t>
      </w:r>
      <w:r w:rsidR="00CE269A" w:rsidRPr="00D343C1">
        <w:rPr>
          <w:rFonts w:ascii="Times New Roman" w:hAnsi="Times New Roman" w:cs="Times New Roman"/>
          <w:sz w:val="28"/>
          <w:szCs w:val="28"/>
        </w:rPr>
        <w:t xml:space="preserve"> обязан обеспечить уведомление студентов, их родителей (законных представителей) о новых сроках проведения Г</w:t>
      </w:r>
      <w:r w:rsidR="001078AE" w:rsidRPr="00D343C1">
        <w:rPr>
          <w:rFonts w:ascii="Times New Roman" w:hAnsi="Times New Roman" w:cs="Times New Roman"/>
          <w:sz w:val="28"/>
          <w:szCs w:val="28"/>
        </w:rPr>
        <w:t>И</w:t>
      </w:r>
      <w:r w:rsidR="00CE269A" w:rsidRPr="00D343C1">
        <w:rPr>
          <w:rFonts w:ascii="Times New Roman" w:hAnsi="Times New Roman" w:cs="Times New Roman"/>
          <w:sz w:val="28"/>
          <w:szCs w:val="28"/>
        </w:rPr>
        <w:t>А.</w:t>
      </w:r>
    </w:p>
    <w:p w:rsidR="003D265B" w:rsidRPr="00D343C1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C1">
        <w:rPr>
          <w:rFonts w:ascii="Times New Roman" w:hAnsi="Times New Roman" w:cs="Times New Roman"/>
          <w:sz w:val="28"/>
          <w:szCs w:val="28"/>
        </w:rPr>
        <w:t>3</w:t>
      </w:r>
      <w:r w:rsidR="003D265B" w:rsidRPr="00D343C1">
        <w:rPr>
          <w:rFonts w:ascii="Times New Roman" w:hAnsi="Times New Roman" w:cs="Times New Roman"/>
          <w:sz w:val="28"/>
          <w:szCs w:val="28"/>
        </w:rPr>
        <w:t xml:space="preserve">. </w:t>
      </w:r>
      <w:r w:rsidR="000900D7" w:rsidRPr="00F2055D">
        <w:rPr>
          <w:rFonts w:ascii="Times New Roman" w:hAnsi="Times New Roman" w:cs="Times New Roman"/>
          <w:sz w:val="28"/>
          <w:szCs w:val="28"/>
        </w:rPr>
        <w:t>В случае технических сбоев в работе оборудования и (или) канала связи, должно быть обеспечено компьютерное тестирование с помощью инструментов, встроенных в системы дистанционного обучения, или с помощью отдельных инструментов. Процесс тестирования должен быть автоматизирован. Должны б</w:t>
      </w:r>
      <w:r w:rsidR="000900D7">
        <w:rPr>
          <w:rFonts w:ascii="Times New Roman" w:hAnsi="Times New Roman" w:cs="Times New Roman"/>
          <w:sz w:val="28"/>
          <w:szCs w:val="28"/>
        </w:rPr>
        <w:t xml:space="preserve">ыть обеспечены </w:t>
      </w:r>
      <w:r w:rsidR="000900D7" w:rsidRPr="00F2055D">
        <w:rPr>
          <w:rFonts w:ascii="Times New Roman" w:hAnsi="Times New Roman" w:cs="Times New Roman"/>
          <w:sz w:val="28"/>
          <w:szCs w:val="28"/>
        </w:rPr>
        <w:t>автоматизированная обработка результ</w:t>
      </w:r>
      <w:r w:rsidR="000900D7">
        <w:rPr>
          <w:rFonts w:ascii="Times New Roman" w:hAnsi="Times New Roman" w:cs="Times New Roman"/>
          <w:sz w:val="28"/>
          <w:szCs w:val="28"/>
        </w:rPr>
        <w:t xml:space="preserve">атов тестирования, </w:t>
      </w:r>
      <w:r w:rsidR="000900D7" w:rsidRPr="00F2055D">
        <w:rPr>
          <w:rFonts w:ascii="Times New Roman" w:hAnsi="Times New Roman" w:cs="Times New Roman"/>
          <w:sz w:val="28"/>
          <w:szCs w:val="28"/>
        </w:rPr>
        <w:t>процедура оценивания, системы документирования результатов тестирования, хранения результатов тестирования и персональных данных студентов.</w:t>
      </w:r>
    </w:p>
    <w:p w:rsidR="0040107E" w:rsidRPr="00EA0C6C" w:rsidRDefault="0061034C" w:rsidP="000900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53C1">
        <w:rPr>
          <w:rFonts w:ascii="Times New Roman" w:hAnsi="Times New Roman" w:cs="Times New Roman"/>
          <w:sz w:val="28"/>
          <w:szCs w:val="28"/>
        </w:rPr>
        <w:t>4</w:t>
      </w:r>
      <w:r w:rsidR="00CE269A" w:rsidRPr="00D343C1">
        <w:rPr>
          <w:rFonts w:ascii="Times New Roman" w:hAnsi="Times New Roman" w:cs="Times New Roman"/>
          <w:sz w:val="28"/>
          <w:szCs w:val="28"/>
        </w:rPr>
        <w:t>.</w:t>
      </w:r>
      <w:r w:rsidR="00BA7589" w:rsidRPr="00D343C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900D7" w:rsidRPr="00F2055D">
        <w:rPr>
          <w:rFonts w:ascii="Times New Roman" w:hAnsi="Times New Roman" w:cs="Times New Roman"/>
          <w:sz w:val="28"/>
          <w:szCs w:val="28"/>
        </w:rPr>
        <w:t>При отсутствии у студента технических возможностей для прохождения государственной итоговой аттестации в удаленном доступе Колледж обеспечивает доступ студента к имеющимся ресурсам посредством передачи по электронной почте либо путем размещения информации в личном кабинете обучающегося в информационно-образовательной среде Колледжа, а также с помощью мобильных устройств с доступом в сеть «Интернет».</w:t>
      </w:r>
    </w:p>
    <w:sectPr w:rsidR="0040107E" w:rsidRPr="00EA0C6C" w:rsidSect="00766B7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621F3"/>
    <w:multiLevelType w:val="hybridMultilevel"/>
    <w:tmpl w:val="99283DC8"/>
    <w:lvl w:ilvl="0" w:tplc="44387ADA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AE868FE"/>
    <w:multiLevelType w:val="hybridMultilevel"/>
    <w:tmpl w:val="C91A7D4A"/>
    <w:lvl w:ilvl="0" w:tplc="0996211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14153F"/>
    <w:rsid w:val="00060E73"/>
    <w:rsid w:val="000900D7"/>
    <w:rsid w:val="000A2A65"/>
    <w:rsid w:val="000C5F38"/>
    <w:rsid w:val="000F39E8"/>
    <w:rsid w:val="001078AE"/>
    <w:rsid w:val="0014153F"/>
    <w:rsid w:val="00170EE7"/>
    <w:rsid w:val="00196A52"/>
    <w:rsid w:val="001B1629"/>
    <w:rsid w:val="001E48A5"/>
    <w:rsid w:val="001F7C45"/>
    <w:rsid w:val="002315DB"/>
    <w:rsid w:val="00250678"/>
    <w:rsid w:val="00253934"/>
    <w:rsid w:val="002721B6"/>
    <w:rsid w:val="002A3D9E"/>
    <w:rsid w:val="002C2355"/>
    <w:rsid w:val="002C50BB"/>
    <w:rsid w:val="002F07C7"/>
    <w:rsid w:val="00312158"/>
    <w:rsid w:val="00352E17"/>
    <w:rsid w:val="0035780B"/>
    <w:rsid w:val="00363EC6"/>
    <w:rsid w:val="0038520C"/>
    <w:rsid w:val="003854AD"/>
    <w:rsid w:val="003D265B"/>
    <w:rsid w:val="0040107E"/>
    <w:rsid w:val="00430C88"/>
    <w:rsid w:val="00495165"/>
    <w:rsid w:val="004A7D53"/>
    <w:rsid w:val="004E1693"/>
    <w:rsid w:val="004F2735"/>
    <w:rsid w:val="004F2D40"/>
    <w:rsid w:val="00553573"/>
    <w:rsid w:val="005819C7"/>
    <w:rsid w:val="005830F4"/>
    <w:rsid w:val="005B2FDF"/>
    <w:rsid w:val="005E22FD"/>
    <w:rsid w:val="0061034C"/>
    <w:rsid w:val="00683635"/>
    <w:rsid w:val="006911C3"/>
    <w:rsid w:val="006E2608"/>
    <w:rsid w:val="00754328"/>
    <w:rsid w:val="00766B76"/>
    <w:rsid w:val="00766ECA"/>
    <w:rsid w:val="0084038D"/>
    <w:rsid w:val="009121CB"/>
    <w:rsid w:val="009666FC"/>
    <w:rsid w:val="00A43600"/>
    <w:rsid w:val="00A5785E"/>
    <w:rsid w:val="00A74B1B"/>
    <w:rsid w:val="00AF105D"/>
    <w:rsid w:val="00B264A8"/>
    <w:rsid w:val="00B55A5C"/>
    <w:rsid w:val="00B653C1"/>
    <w:rsid w:val="00BA28B5"/>
    <w:rsid w:val="00BA2E22"/>
    <w:rsid w:val="00BA7589"/>
    <w:rsid w:val="00BE0C83"/>
    <w:rsid w:val="00CA0961"/>
    <w:rsid w:val="00CA7359"/>
    <w:rsid w:val="00CB21C7"/>
    <w:rsid w:val="00CD6A53"/>
    <w:rsid w:val="00CE269A"/>
    <w:rsid w:val="00CE6106"/>
    <w:rsid w:val="00CF114A"/>
    <w:rsid w:val="00D343C1"/>
    <w:rsid w:val="00D65E72"/>
    <w:rsid w:val="00DF219D"/>
    <w:rsid w:val="00E620C0"/>
    <w:rsid w:val="00E62E1F"/>
    <w:rsid w:val="00E90DDA"/>
    <w:rsid w:val="00EA0C6C"/>
    <w:rsid w:val="00F01A1D"/>
    <w:rsid w:val="00F06C35"/>
    <w:rsid w:val="00F560B2"/>
    <w:rsid w:val="00FB18A8"/>
    <w:rsid w:val="00FB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64A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F21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C23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436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 и Эльдар</cp:lastModifiedBy>
  <cp:revision>18</cp:revision>
  <dcterms:created xsi:type="dcterms:W3CDTF">2020-05-11T06:30:00Z</dcterms:created>
  <dcterms:modified xsi:type="dcterms:W3CDTF">2020-05-18T16:45:00Z</dcterms:modified>
</cp:coreProperties>
</file>